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642661A2" w14:textId="77777777" w:rsidTr="00321CAA">
        <w:tc>
          <w:tcPr>
            <w:tcW w:w="1617" w:type="dxa"/>
          </w:tcPr>
          <w:p w14:paraId="642661A0" w14:textId="77777777" w:rsidR="0012209D" w:rsidRDefault="0012209D" w:rsidP="00321CAA">
            <w:r>
              <w:t>Last updated:</w:t>
            </w:r>
          </w:p>
        </w:tc>
        <w:tc>
          <w:tcPr>
            <w:tcW w:w="8418" w:type="dxa"/>
          </w:tcPr>
          <w:p w14:paraId="642661A1" w14:textId="2F09792A" w:rsidR="0012209D" w:rsidRDefault="00E30BA7" w:rsidP="00321CAA">
            <w:r>
              <w:t>17/05/2024</w:t>
            </w:r>
          </w:p>
        </w:tc>
      </w:tr>
    </w:tbl>
    <w:p w14:paraId="642661A3" w14:textId="77777777" w:rsidR="0012209D" w:rsidRPr="007F025A" w:rsidRDefault="0012209D" w:rsidP="0012209D">
      <w:pPr>
        <w:rPr>
          <w:b/>
          <w:bCs/>
          <w:sz w:val="22"/>
          <w:szCs w:val="24"/>
        </w:rPr>
      </w:pPr>
      <w:r w:rsidRPr="007F025A">
        <w:rPr>
          <w:b/>
          <w:bCs/>
          <w:sz w:val="22"/>
          <w:szCs w:val="24"/>
        </w:rPr>
        <w:t>JOB DESCRIPTION</w:t>
      </w:r>
    </w:p>
    <w:p w14:paraId="642661A4" w14:textId="77777777" w:rsidR="0012209D" w:rsidRDefault="0012209D" w:rsidP="0012209D"/>
    <w:tbl>
      <w:tblPr>
        <w:tblStyle w:val="SUTable"/>
        <w:tblW w:w="0" w:type="auto"/>
        <w:tblLook w:val="04A0" w:firstRow="1" w:lastRow="0" w:firstColumn="1" w:lastColumn="0" w:noHBand="0" w:noVBand="1"/>
      </w:tblPr>
      <w:tblGrid>
        <w:gridCol w:w="2500"/>
        <w:gridCol w:w="4556"/>
        <w:gridCol w:w="707"/>
        <w:gridCol w:w="1864"/>
      </w:tblGrid>
      <w:tr w:rsidR="0012209D" w14:paraId="642661A7" w14:textId="77777777" w:rsidTr="00E30BA7">
        <w:tc>
          <w:tcPr>
            <w:tcW w:w="2500" w:type="dxa"/>
            <w:shd w:val="clear" w:color="auto" w:fill="D9D9D9" w:themeFill="background1" w:themeFillShade="D9"/>
          </w:tcPr>
          <w:p w14:paraId="642661A5" w14:textId="77777777" w:rsidR="0012209D" w:rsidRDefault="0012209D" w:rsidP="00321CAA">
            <w:r>
              <w:t>Post title:</w:t>
            </w:r>
          </w:p>
        </w:tc>
        <w:tc>
          <w:tcPr>
            <w:tcW w:w="7127" w:type="dxa"/>
            <w:gridSpan w:val="3"/>
          </w:tcPr>
          <w:p w14:paraId="642661A6" w14:textId="3554B65D" w:rsidR="0012209D" w:rsidRPr="00447FD8" w:rsidRDefault="001312F9" w:rsidP="00321CAA">
            <w:pPr>
              <w:rPr>
                <w:b/>
                <w:bCs/>
              </w:rPr>
            </w:pPr>
            <w:r>
              <w:rPr>
                <w:b/>
                <w:bCs/>
              </w:rPr>
              <w:t>Financial Systems Accountant</w:t>
            </w:r>
            <w:r w:rsidR="00E30BA7">
              <w:rPr>
                <w:b/>
                <w:bCs/>
              </w:rPr>
              <w:t>/Analyst</w:t>
            </w:r>
          </w:p>
        </w:tc>
      </w:tr>
      <w:tr w:rsidR="00E30BA7" w14:paraId="642661AA" w14:textId="77777777" w:rsidTr="00E30BA7">
        <w:tc>
          <w:tcPr>
            <w:tcW w:w="2500" w:type="dxa"/>
            <w:shd w:val="clear" w:color="auto" w:fill="D9D9D9" w:themeFill="background1" w:themeFillShade="D9"/>
          </w:tcPr>
          <w:p w14:paraId="642661A8" w14:textId="77777777" w:rsidR="00E30BA7" w:rsidRDefault="00E30BA7" w:rsidP="00E30BA7">
            <w:r>
              <w:t>Academic Unit/Service:</w:t>
            </w:r>
          </w:p>
        </w:tc>
        <w:tc>
          <w:tcPr>
            <w:tcW w:w="7127" w:type="dxa"/>
            <w:gridSpan w:val="3"/>
          </w:tcPr>
          <w:p w14:paraId="642661A9" w14:textId="00460653" w:rsidR="00E30BA7" w:rsidRDefault="00E30BA7" w:rsidP="00E30BA7">
            <w:r>
              <w:t>Finance</w:t>
            </w:r>
          </w:p>
        </w:tc>
      </w:tr>
      <w:tr w:rsidR="00E30BA7" w14:paraId="642661AD" w14:textId="77777777" w:rsidTr="00E30BA7">
        <w:tc>
          <w:tcPr>
            <w:tcW w:w="2500" w:type="dxa"/>
            <w:shd w:val="clear" w:color="auto" w:fill="D9D9D9" w:themeFill="background1" w:themeFillShade="D9"/>
          </w:tcPr>
          <w:p w14:paraId="642661AB" w14:textId="77777777" w:rsidR="00E30BA7" w:rsidRDefault="00E30BA7" w:rsidP="00E30BA7">
            <w:r>
              <w:t>Faculty:</w:t>
            </w:r>
          </w:p>
        </w:tc>
        <w:tc>
          <w:tcPr>
            <w:tcW w:w="7127" w:type="dxa"/>
            <w:gridSpan w:val="3"/>
          </w:tcPr>
          <w:p w14:paraId="642661AC" w14:textId="0C8909B4" w:rsidR="00E30BA7" w:rsidRDefault="00E30BA7" w:rsidP="00E30BA7">
            <w:r>
              <w:t>Professional Services</w:t>
            </w:r>
          </w:p>
        </w:tc>
      </w:tr>
      <w:tr w:rsidR="0012209D" w14:paraId="642661B2" w14:textId="77777777" w:rsidTr="00E30BA7">
        <w:tc>
          <w:tcPr>
            <w:tcW w:w="2500" w:type="dxa"/>
            <w:shd w:val="clear" w:color="auto" w:fill="D9D9D9" w:themeFill="background1" w:themeFillShade="D9"/>
          </w:tcPr>
          <w:p w14:paraId="642661AE" w14:textId="77777777" w:rsidR="0012209D" w:rsidRDefault="00746AEB" w:rsidP="00746AEB">
            <w:r>
              <w:t>Career P</w:t>
            </w:r>
            <w:r w:rsidR="0012209D">
              <w:t>athway:</w:t>
            </w:r>
          </w:p>
        </w:tc>
        <w:tc>
          <w:tcPr>
            <w:tcW w:w="4556" w:type="dxa"/>
          </w:tcPr>
          <w:p w14:paraId="642661AF" w14:textId="77777777" w:rsidR="0012209D" w:rsidRDefault="002E1514" w:rsidP="00FF246F">
            <w:r>
              <w:t>Management, Specialist and Administrative (MSA)</w:t>
            </w:r>
          </w:p>
        </w:tc>
        <w:tc>
          <w:tcPr>
            <w:tcW w:w="707" w:type="dxa"/>
            <w:shd w:val="clear" w:color="auto" w:fill="D9D9D9" w:themeFill="background1" w:themeFillShade="D9"/>
          </w:tcPr>
          <w:p w14:paraId="642661B0" w14:textId="77777777" w:rsidR="0012209D" w:rsidRDefault="0012209D" w:rsidP="00321CAA">
            <w:r>
              <w:t>Level:</w:t>
            </w:r>
          </w:p>
        </w:tc>
        <w:tc>
          <w:tcPr>
            <w:tcW w:w="1864" w:type="dxa"/>
          </w:tcPr>
          <w:p w14:paraId="642661B1" w14:textId="77777777" w:rsidR="0012209D" w:rsidRDefault="00E01106" w:rsidP="00321CAA">
            <w:r>
              <w:t>4</w:t>
            </w:r>
          </w:p>
        </w:tc>
      </w:tr>
      <w:tr w:rsidR="0012209D" w14:paraId="642661B5" w14:textId="77777777" w:rsidTr="00E30BA7">
        <w:tc>
          <w:tcPr>
            <w:tcW w:w="2500" w:type="dxa"/>
            <w:shd w:val="clear" w:color="auto" w:fill="D9D9D9" w:themeFill="background1" w:themeFillShade="D9"/>
          </w:tcPr>
          <w:p w14:paraId="642661B3" w14:textId="77777777" w:rsidR="0012209D" w:rsidRDefault="0012209D" w:rsidP="00321CAA">
            <w:r>
              <w:t>*ERE category:</w:t>
            </w:r>
          </w:p>
        </w:tc>
        <w:tc>
          <w:tcPr>
            <w:tcW w:w="7127" w:type="dxa"/>
            <w:gridSpan w:val="3"/>
          </w:tcPr>
          <w:p w14:paraId="642661B4" w14:textId="77777777" w:rsidR="0012209D" w:rsidRDefault="00467596" w:rsidP="00FF246F">
            <w:r>
              <w:t>n/a</w:t>
            </w:r>
          </w:p>
        </w:tc>
      </w:tr>
      <w:tr w:rsidR="0012209D" w14:paraId="642661B8" w14:textId="77777777" w:rsidTr="00E30BA7">
        <w:tc>
          <w:tcPr>
            <w:tcW w:w="2500" w:type="dxa"/>
            <w:shd w:val="clear" w:color="auto" w:fill="D9D9D9" w:themeFill="background1" w:themeFillShade="D9"/>
          </w:tcPr>
          <w:p w14:paraId="642661B6" w14:textId="77777777" w:rsidR="0012209D" w:rsidRDefault="0012209D" w:rsidP="00321CAA">
            <w:r>
              <w:t>Posts responsible to:</w:t>
            </w:r>
          </w:p>
        </w:tc>
        <w:tc>
          <w:tcPr>
            <w:tcW w:w="7127" w:type="dxa"/>
            <w:gridSpan w:val="3"/>
          </w:tcPr>
          <w:p w14:paraId="642661B7" w14:textId="77777777" w:rsidR="0012209D" w:rsidRPr="005508A2" w:rsidRDefault="001312F9" w:rsidP="00321CAA">
            <w:r>
              <w:t>Finance Systems Manager</w:t>
            </w:r>
          </w:p>
        </w:tc>
      </w:tr>
      <w:tr w:rsidR="0012209D" w14:paraId="642661BB" w14:textId="77777777" w:rsidTr="00E30BA7">
        <w:tc>
          <w:tcPr>
            <w:tcW w:w="2500" w:type="dxa"/>
            <w:shd w:val="clear" w:color="auto" w:fill="D9D9D9" w:themeFill="background1" w:themeFillShade="D9"/>
          </w:tcPr>
          <w:p w14:paraId="642661B9" w14:textId="77777777" w:rsidR="0012209D" w:rsidRDefault="0012209D" w:rsidP="00321CAA">
            <w:r>
              <w:t>Posts responsible for:</w:t>
            </w:r>
          </w:p>
        </w:tc>
        <w:tc>
          <w:tcPr>
            <w:tcW w:w="7127" w:type="dxa"/>
            <w:gridSpan w:val="3"/>
          </w:tcPr>
          <w:p w14:paraId="642661BA" w14:textId="77777777" w:rsidR="0012209D" w:rsidRPr="005508A2" w:rsidRDefault="001312F9" w:rsidP="00321CAA">
            <w:r>
              <w:t>none</w:t>
            </w:r>
          </w:p>
        </w:tc>
      </w:tr>
      <w:tr w:rsidR="0012209D" w14:paraId="642661BE" w14:textId="77777777" w:rsidTr="00E30BA7">
        <w:tc>
          <w:tcPr>
            <w:tcW w:w="2500" w:type="dxa"/>
            <w:shd w:val="clear" w:color="auto" w:fill="D9D9D9" w:themeFill="background1" w:themeFillShade="D9"/>
          </w:tcPr>
          <w:p w14:paraId="642661BC" w14:textId="77777777" w:rsidR="0012209D" w:rsidRDefault="0012209D" w:rsidP="00321CAA">
            <w:r>
              <w:t>Post base:</w:t>
            </w:r>
          </w:p>
        </w:tc>
        <w:tc>
          <w:tcPr>
            <w:tcW w:w="7127" w:type="dxa"/>
            <w:gridSpan w:val="3"/>
          </w:tcPr>
          <w:p w14:paraId="642661BD" w14:textId="42DBFAA9" w:rsidR="0012209D" w:rsidRPr="005508A2" w:rsidRDefault="00E30BA7" w:rsidP="00321CAA">
            <w:r>
              <w:t>Mix of Home and Office-based</w:t>
            </w:r>
          </w:p>
        </w:tc>
      </w:tr>
    </w:tbl>
    <w:p w14:paraId="642661BF"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642661C1" w14:textId="77777777" w:rsidTr="00321CAA">
        <w:tc>
          <w:tcPr>
            <w:tcW w:w="10137" w:type="dxa"/>
            <w:shd w:val="clear" w:color="auto" w:fill="D9D9D9" w:themeFill="background1" w:themeFillShade="D9"/>
          </w:tcPr>
          <w:p w14:paraId="642661C0" w14:textId="77777777" w:rsidR="0012209D" w:rsidRDefault="0012209D" w:rsidP="00321CAA">
            <w:r>
              <w:t>Job purpose</w:t>
            </w:r>
          </w:p>
        </w:tc>
      </w:tr>
      <w:tr w:rsidR="0012209D" w14:paraId="642661C7" w14:textId="77777777" w:rsidTr="00321CAA">
        <w:trPr>
          <w:trHeight w:val="1134"/>
        </w:trPr>
        <w:tc>
          <w:tcPr>
            <w:tcW w:w="10137" w:type="dxa"/>
          </w:tcPr>
          <w:p w14:paraId="642661C2" w14:textId="77777777" w:rsidR="001312F9" w:rsidRPr="001312F9" w:rsidRDefault="001312F9" w:rsidP="001312F9">
            <w:pPr>
              <w:pStyle w:val="EndnoteText"/>
              <w:tabs>
                <w:tab w:val="left" w:pos="0"/>
              </w:tabs>
              <w:suppressAutoHyphens/>
              <w:rPr>
                <w:rFonts w:ascii="Lucida Sans" w:hAnsi="Lucida Sans"/>
                <w:snapToGrid/>
                <w:sz w:val="18"/>
                <w:lang w:val="en-GB" w:eastAsia="en-GB"/>
              </w:rPr>
            </w:pPr>
            <w:r w:rsidRPr="001312F9">
              <w:rPr>
                <w:rFonts w:ascii="Lucida Sans" w:hAnsi="Lucida Sans"/>
                <w:snapToGrid/>
                <w:sz w:val="18"/>
                <w:lang w:val="en-GB" w:eastAsia="en-GB"/>
              </w:rPr>
              <w:t>To provide professional expertise and skills in:</w:t>
            </w:r>
          </w:p>
          <w:p w14:paraId="642661C3" w14:textId="77777777" w:rsidR="001312F9" w:rsidRPr="001312F9" w:rsidRDefault="001312F9" w:rsidP="001312F9">
            <w:pPr>
              <w:pStyle w:val="EndnoteText"/>
              <w:numPr>
                <w:ilvl w:val="0"/>
                <w:numId w:val="19"/>
              </w:numPr>
              <w:tabs>
                <w:tab w:val="left" w:pos="0"/>
              </w:tabs>
              <w:suppressAutoHyphens/>
              <w:rPr>
                <w:rFonts w:ascii="Lucida Sans" w:hAnsi="Lucida Sans"/>
                <w:snapToGrid/>
                <w:sz w:val="18"/>
                <w:lang w:val="en-GB" w:eastAsia="en-GB"/>
              </w:rPr>
            </w:pPr>
            <w:r w:rsidRPr="001312F9">
              <w:rPr>
                <w:rFonts w:ascii="Lucida Sans" w:hAnsi="Lucida Sans"/>
                <w:snapToGrid/>
                <w:sz w:val="18"/>
                <w:lang w:val="en-GB" w:eastAsia="en-GB"/>
              </w:rPr>
              <w:t xml:space="preserve">Working as part of the Financial Systems Support Team to ensure the University’s financial systems meet agreed and acceptable requirements and </w:t>
            </w:r>
            <w:proofErr w:type="gramStart"/>
            <w:r w:rsidRPr="001312F9">
              <w:rPr>
                <w:rFonts w:ascii="Lucida Sans" w:hAnsi="Lucida Sans"/>
                <w:snapToGrid/>
                <w:sz w:val="18"/>
                <w:lang w:val="en-GB" w:eastAsia="en-GB"/>
              </w:rPr>
              <w:t>standards</w:t>
            </w:r>
            <w:proofErr w:type="gramEnd"/>
          </w:p>
          <w:p w14:paraId="642661C4" w14:textId="77777777" w:rsidR="001312F9" w:rsidRPr="001312F9" w:rsidRDefault="001312F9" w:rsidP="001312F9">
            <w:pPr>
              <w:pStyle w:val="EndnoteText"/>
              <w:numPr>
                <w:ilvl w:val="0"/>
                <w:numId w:val="19"/>
              </w:numPr>
              <w:tabs>
                <w:tab w:val="left" w:pos="0"/>
              </w:tabs>
              <w:suppressAutoHyphens/>
              <w:rPr>
                <w:rFonts w:ascii="Lucida Sans" w:hAnsi="Lucida Sans"/>
                <w:snapToGrid/>
                <w:sz w:val="18"/>
                <w:lang w:val="en-GB" w:eastAsia="en-GB"/>
              </w:rPr>
            </w:pPr>
            <w:r w:rsidRPr="001312F9">
              <w:rPr>
                <w:rFonts w:ascii="Lucida Sans" w:hAnsi="Lucida Sans"/>
                <w:snapToGrid/>
                <w:sz w:val="18"/>
                <w:lang w:val="en-GB" w:eastAsia="en-GB"/>
              </w:rPr>
              <w:t>Providing active support for the continuous development of the University’s financial systems</w:t>
            </w:r>
          </w:p>
          <w:p w14:paraId="642661C5" w14:textId="77777777" w:rsidR="001312F9" w:rsidRPr="001312F9" w:rsidRDefault="001312F9" w:rsidP="001312F9">
            <w:pPr>
              <w:pStyle w:val="EndnoteText"/>
              <w:numPr>
                <w:ilvl w:val="0"/>
                <w:numId w:val="19"/>
              </w:numPr>
              <w:tabs>
                <w:tab w:val="left" w:pos="0"/>
              </w:tabs>
              <w:suppressAutoHyphens/>
              <w:rPr>
                <w:rFonts w:ascii="Lucida Sans" w:hAnsi="Lucida Sans"/>
                <w:snapToGrid/>
                <w:sz w:val="18"/>
                <w:lang w:val="en-GB" w:eastAsia="en-GB"/>
              </w:rPr>
            </w:pPr>
            <w:r w:rsidRPr="001312F9">
              <w:rPr>
                <w:rFonts w:ascii="Lucida Sans" w:hAnsi="Lucida Sans"/>
                <w:snapToGrid/>
                <w:sz w:val="18"/>
                <w:lang w:val="en-GB" w:eastAsia="en-GB"/>
              </w:rPr>
              <w:t xml:space="preserve">Providing specialist support for users of the University’s financial systems, as part of the Financial Systems Support </w:t>
            </w:r>
            <w:proofErr w:type="gramStart"/>
            <w:r w:rsidRPr="001312F9">
              <w:rPr>
                <w:rFonts w:ascii="Lucida Sans" w:hAnsi="Lucida Sans"/>
                <w:snapToGrid/>
                <w:sz w:val="18"/>
                <w:lang w:val="en-GB" w:eastAsia="en-GB"/>
              </w:rPr>
              <w:t>team</w:t>
            </w:r>
            <w:proofErr w:type="gramEnd"/>
          </w:p>
          <w:p w14:paraId="642661C6" w14:textId="77777777" w:rsidR="0012209D" w:rsidRDefault="0012209D" w:rsidP="001312F9"/>
        </w:tc>
      </w:tr>
    </w:tbl>
    <w:p w14:paraId="642661C8"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642661CB" w14:textId="77777777" w:rsidTr="00A90ADF">
        <w:trPr>
          <w:cantSplit/>
          <w:tblHeader/>
        </w:trPr>
        <w:tc>
          <w:tcPr>
            <w:tcW w:w="8609" w:type="dxa"/>
            <w:gridSpan w:val="2"/>
            <w:shd w:val="clear" w:color="auto" w:fill="D9D9D9" w:themeFill="background1" w:themeFillShade="D9"/>
          </w:tcPr>
          <w:p w14:paraId="642661C9" w14:textId="77777777" w:rsidR="0012209D" w:rsidRDefault="0012209D" w:rsidP="00321CAA">
            <w:r>
              <w:t>Key accountabilities/primary responsibilities</w:t>
            </w:r>
          </w:p>
        </w:tc>
        <w:tc>
          <w:tcPr>
            <w:tcW w:w="1018" w:type="dxa"/>
            <w:shd w:val="clear" w:color="auto" w:fill="D9D9D9" w:themeFill="background1" w:themeFillShade="D9"/>
          </w:tcPr>
          <w:p w14:paraId="642661CA" w14:textId="77777777" w:rsidR="0012209D" w:rsidRDefault="0012209D" w:rsidP="00321CAA">
            <w:r>
              <w:t>% Time</w:t>
            </w:r>
          </w:p>
        </w:tc>
      </w:tr>
      <w:tr w:rsidR="0012209D" w14:paraId="642661D5" w14:textId="77777777" w:rsidTr="00A90ADF">
        <w:trPr>
          <w:cantSplit/>
        </w:trPr>
        <w:tc>
          <w:tcPr>
            <w:tcW w:w="599" w:type="dxa"/>
            <w:tcBorders>
              <w:right w:val="nil"/>
            </w:tcBorders>
          </w:tcPr>
          <w:p w14:paraId="642661D0" w14:textId="77777777" w:rsidR="0012209D" w:rsidRPr="00043EEE" w:rsidRDefault="0012209D" w:rsidP="0012209D">
            <w:pPr>
              <w:pStyle w:val="ListParagraph"/>
              <w:numPr>
                <w:ilvl w:val="0"/>
                <w:numId w:val="17"/>
              </w:numPr>
            </w:pPr>
          </w:p>
        </w:tc>
        <w:tc>
          <w:tcPr>
            <w:tcW w:w="8010" w:type="dxa"/>
            <w:tcBorders>
              <w:left w:val="nil"/>
            </w:tcBorders>
          </w:tcPr>
          <w:p w14:paraId="642661D1" w14:textId="4D0D4950" w:rsidR="0012209D" w:rsidRPr="00043EEE" w:rsidRDefault="00A90ADF" w:rsidP="00C31B06">
            <w:r w:rsidRPr="00043EEE">
              <w:t xml:space="preserve">Ensure the delivery of finance and </w:t>
            </w:r>
            <w:r w:rsidR="004D6A3B" w:rsidRPr="00043EEE">
              <w:t xml:space="preserve">associated </w:t>
            </w:r>
            <w:r w:rsidRPr="00043EEE">
              <w:t>systems support and maintenance to ensure compliance with statutory requirements and end user needs</w:t>
            </w:r>
            <w:r w:rsidR="004D6A3B" w:rsidRPr="00043EEE">
              <w:t xml:space="preserve">, with a focus on </w:t>
            </w:r>
            <w:r w:rsidR="006F729E" w:rsidRPr="00043EEE">
              <w:t>financial systems</w:t>
            </w:r>
            <w:r w:rsidR="002F7597" w:rsidRPr="00043EEE">
              <w:t xml:space="preserve"> reporting</w:t>
            </w:r>
            <w:r w:rsidR="006F729E" w:rsidRPr="00043EEE">
              <w:t xml:space="preserve"> </w:t>
            </w:r>
            <w:r w:rsidR="007B4A81" w:rsidRPr="00043EEE">
              <w:t>and costing tools</w:t>
            </w:r>
            <w:r w:rsidRPr="00043EEE">
              <w:t xml:space="preserve">.  </w:t>
            </w:r>
          </w:p>
          <w:p w14:paraId="642661D2" w14:textId="60E8F994" w:rsidR="00D31189" w:rsidRPr="00043EEE" w:rsidRDefault="00D31189" w:rsidP="00C31B06">
            <w:r w:rsidRPr="00043EEE">
              <w:t xml:space="preserve">Determine the needs of </w:t>
            </w:r>
            <w:proofErr w:type="gramStart"/>
            <w:r w:rsidRPr="00043EEE">
              <w:t>University</w:t>
            </w:r>
            <w:proofErr w:type="gramEnd"/>
            <w:r w:rsidRPr="00043EEE">
              <w:t xml:space="preserve"> financial business processes and planned developments within the university, and apply knowledge to determine how to best meet those needs</w:t>
            </w:r>
            <w:r w:rsidR="00D15275" w:rsidRPr="00043EEE">
              <w:t xml:space="preserve"> through your </w:t>
            </w:r>
            <w:r w:rsidR="00387789" w:rsidRPr="00043EEE">
              <w:t xml:space="preserve">working </w:t>
            </w:r>
            <w:r w:rsidR="00D15275" w:rsidRPr="00043EEE">
              <w:t xml:space="preserve">knowledge of database administration, </w:t>
            </w:r>
            <w:r w:rsidR="00F45966" w:rsidRPr="00043EEE">
              <w:t xml:space="preserve">business systems </w:t>
            </w:r>
            <w:r w:rsidR="00D15275" w:rsidRPr="00043EEE">
              <w:t>integrations and development</w:t>
            </w:r>
            <w:r w:rsidR="004B567C" w:rsidRPr="00043EEE">
              <w:t xml:space="preserve"> of reporting requirements</w:t>
            </w:r>
            <w:r w:rsidR="00D15275" w:rsidRPr="00043EEE">
              <w:t>.</w:t>
            </w:r>
          </w:p>
          <w:p w14:paraId="642661D3" w14:textId="4204CE01" w:rsidR="00D31189" w:rsidRPr="00043EEE" w:rsidRDefault="00D31189" w:rsidP="00C31B06">
            <w:r w:rsidRPr="00043EEE">
              <w:t xml:space="preserve">Take a leading role in the </w:t>
            </w:r>
            <w:r w:rsidR="00A90ADF" w:rsidRPr="00043EEE">
              <w:t>ongoing maintenance</w:t>
            </w:r>
            <w:r w:rsidR="0040710E" w:rsidRPr="00043EEE">
              <w:t xml:space="preserve"> and development</w:t>
            </w:r>
            <w:r w:rsidR="00A90ADF" w:rsidRPr="00043EEE">
              <w:t xml:space="preserve"> </w:t>
            </w:r>
            <w:r w:rsidRPr="00043EEE">
              <w:t xml:space="preserve">of the Financial Systems as new business requirements arise. </w:t>
            </w:r>
            <w:r w:rsidR="004D6A3B" w:rsidRPr="00043EEE">
              <w:t xml:space="preserve"> </w:t>
            </w:r>
            <w:r w:rsidRPr="00043EEE">
              <w:t xml:space="preserve">The </w:t>
            </w:r>
            <w:r w:rsidR="00A90ADF" w:rsidRPr="00043EEE">
              <w:t>d</w:t>
            </w:r>
            <w:r w:rsidRPr="00043EEE">
              <w:t xml:space="preserve">evelopment process would extend into </w:t>
            </w:r>
            <w:r w:rsidR="00126C85" w:rsidRPr="00043EEE">
              <w:t>the creation of test scripts</w:t>
            </w:r>
            <w:r w:rsidR="009753DC" w:rsidRPr="00043EEE">
              <w:t xml:space="preserve">, </w:t>
            </w:r>
            <w:r w:rsidRPr="00043EEE">
              <w:t>co-ordinating UAT and Live implementation</w:t>
            </w:r>
            <w:r w:rsidR="004D6A3B" w:rsidRPr="00043EEE">
              <w:t xml:space="preserve">, </w:t>
            </w:r>
            <w:r w:rsidR="004D6A3B" w:rsidRPr="00043EEE">
              <w:rPr>
                <w:rStyle w:val="normaltextrun"/>
                <w:color w:val="000000"/>
                <w:szCs w:val="18"/>
                <w:shd w:val="clear" w:color="auto" w:fill="FFFFFF"/>
              </w:rPr>
              <w:t>organising and assisting with user acceptance testing of new processes and systems functionality.  Review implemented changes to ensure deliverables have been achieved as planned.  Where required plan and deliver appropriate secondary actions to ensure objectives are met.</w:t>
            </w:r>
            <w:r w:rsidR="004D6A3B" w:rsidRPr="00043EEE">
              <w:rPr>
                <w:rStyle w:val="eop"/>
                <w:color w:val="000000"/>
                <w:szCs w:val="18"/>
                <w:shd w:val="clear" w:color="auto" w:fill="FFFFFF"/>
              </w:rPr>
              <w:t> </w:t>
            </w:r>
          </w:p>
        </w:tc>
        <w:tc>
          <w:tcPr>
            <w:tcW w:w="1018" w:type="dxa"/>
          </w:tcPr>
          <w:p w14:paraId="642661D4" w14:textId="77777777" w:rsidR="0012209D" w:rsidRDefault="003D6D48" w:rsidP="00321CAA">
            <w:r>
              <w:t xml:space="preserve">50 </w:t>
            </w:r>
            <w:r w:rsidR="00343D93">
              <w:t>%</w:t>
            </w:r>
          </w:p>
        </w:tc>
      </w:tr>
      <w:tr w:rsidR="00A90ADF" w14:paraId="2FCB0C1A" w14:textId="77777777" w:rsidTr="00A90ADF">
        <w:trPr>
          <w:cantSplit/>
        </w:trPr>
        <w:tc>
          <w:tcPr>
            <w:tcW w:w="599" w:type="dxa"/>
            <w:tcBorders>
              <w:right w:val="nil"/>
            </w:tcBorders>
          </w:tcPr>
          <w:p w14:paraId="7E2A9675" w14:textId="77777777" w:rsidR="00A90ADF" w:rsidRDefault="00A90ADF" w:rsidP="00742CB2">
            <w:pPr>
              <w:pStyle w:val="ListParagraph"/>
              <w:numPr>
                <w:ilvl w:val="0"/>
                <w:numId w:val="17"/>
              </w:numPr>
            </w:pPr>
          </w:p>
        </w:tc>
        <w:tc>
          <w:tcPr>
            <w:tcW w:w="8010" w:type="dxa"/>
            <w:tcBorders>
              <w:left w:val="nil"/>
            </w:tcBorders>
          </w:tcPr>
          <w:p w14:paraId="42DAF4B9" w14:textId="77777777" w:rsidR="00A90ADF" w:rsidRDefault="00A90ADF" w:rsidP="00742CB2">
            <w:r w:rsidRPr="00C31B06">
              <w:t>To be</w:t>
            </w:r>
            <w:r>
              <w:t xml:space="preserve"> responsible for provision of professional advice to aid</w:t>
            </w:r>
            <w:r w:rsidRPr="00C31B06">
              <w:t xml:space="preserve"> management decisions and provide support services within </w:t>
            </w:r>
            <w:r>
              <w:t xml:space="preserve">professional </w:t>
            </w:r>
            <w:r w:rsidRPr="00C31B06">
              <w:t>guidelines</w:t>
            </w:r>
            <w:r>
              <w:t xml:space="preserve"> to determine the complex needs of the users of </w:t>
            </w:r>
            <w:proofErr w:type="gramStart"/>
            <w:r>
              <w:t>Financial</w:t>
            </w:r>
            <w:proofErr w:type="gramEnd"/>
            <w:r>
              <w:t xml:space="preserve"> systems in the University.</w:t>
            </w:r>
          </w:p>
        </w:tc>
        <w:tc>
          <w:tcPr>
            <w:tcW w:w="1018" w:type="dxa"/>
          </w:tcPr>
          <w:p w14:paraId="64EB3E89" w14:textId="77777777" w:rsidR="00A90ADF" w:rsidRDefault="00A90ADF" w:rsidP="00742CB2">
            <w:r>
              <w:t>10 %</w:t>
            </w:r>
          </w:p>
        </w:tc>
      </w:tr>
      <w:tr w:rsidR="0012209D" w14:paraId="642661DB" w14:textId="77777777" w:rsidTr="00A90ADF">
        <w:trPr>
          <w:cantSplit/>
        </w:trPr>
        <w:tc>
          <w:tcPr>
            <w:tcW w:w="599" w:type="dxa"/>
            <w:tcBorders>
              <w:right w:val="nil"/>
            </w:tcBorders>
          </w:tcPr>
          <w:p w14:paraId="642661D6" w14:textId="77777777" w:rsidR="0012209D" w:rsidRDefault="0012209D" w:rsidP="0012209D">
            <w:pPr>
              <w:pStyle w:val="ListParagraph"/>
              <w:numPr>
                <w:ilvl w:val="0"/>
                <w:numId w:val="17"/>
              </w:numPr>
            </w:pPr>
          </w:p>
        </w:tc>
        <w:tc>
          <w:tcPr>
            <w:tcW w:w="8010" w:type="dxa"/>
            <w:tcBorders>
              <w:left w:val="nil"/>
            </w:tcBorders>
          </w:tcPr>
          <w:p w14:paraId="642661D7" w14:textId="3558CA41" w:rsidR="0012209D" w:rsidRPr="00043EEE" w:rsidRDefault="00C31B06" w:rsidP="00EE13FB">
            <w:r w:rsidRPr="00043EEE">
              <w:t>To carry out detailed assessment and analysis of issues and problems, using specialist knowledge to identify and recommend appropriate solutions</w:t>
            </w:r>
            <w:r w:rsidR="00D15275" w:rsidRPr="00043EEE">
              <w:t xml:space="preserve">, including developing </w:t>
            </w:r>
            <w:r w:rsidR="005C116F" w:rsidRPr="00043EEE">
              <w:t xml:space="preserve">MS SQL </w:t>
            </w:r>
            <w:r w:rsidR="00D15275" w:rsidRPr="00043EEE">
              <w:t xml:space="preserve">scripts to resolve </w:t>
            </w:r>
            <w:r w:rsidR="005B1A7E" w:rsidRPr="00043EEE">
              <w:t xml:space="preserve">data </w:t>
            </w:r>
            <w:r w:rsidR="00D15275" w:rsidRPr="00043EEE">
              <w:t>issues</w:t>
            </w:r>
            <w:r w:rsidR="004108C0" w:rsidRPr="00043EEE">
              <w:t xml:space="preserve"> or extend a solution</w:t>
            </w:r>
            <w:r w:rsidR="00D15275" w:rsidRPr="00043EEE">
              <w:t>.</w:t>
            </w:r>
          </w:p>
          <w:p w14:paraId="0B2E8066" w14:textId="77777777" w:rsidR="00A90ADF" w:rsidRPr="00043EEE" w:rsidRDefault="00A90ADF" w:rsidP="00A90ADF">
            <w:r w:rsidRPr="00043EEE">
              <w:t xml:space="preserve">To contribute to </w:t>
            </w:r>
            <w:proofErr w:type="gramStart"/>
            <w:r w:rsidRPr="00043EEE">
              <w:t>University</w:t>
            </w:r>
            <w:proofErr w:type="gramEnd"/>
            <w:r w:rsidRPr="00043EEE">
              <w:t xml:space="preserve"> wide projects using specialist knowledge and/or lead short-term projects within own department.</w:t>
            </w:r>
          </w:p>
          <w:p w14:paraId="642661D9" w14:textId="77777777" w:rsidR="004B3623" w:rsidRPr="00043EEE" w:rsidRDefault="004B3623" w:rsidP="00EE13FB">
            <w:r w:rsidRPr="00043EEE">
              <w:t>Act as a specialist reference point for members of the second line support team, where specialist knowledge is required and provide coaching to the second line support team.</w:t>
            </w:r>
          </w:p>
        </w:tc>
        <w:tc>
          <w:tcPr>
            <w:tcW w:w="1018" w:type="dxa"/>
          </w:tcPr>
          <w:p w14:paraId="642661DA" w14:textId="77777777" w:rsidR="0012209D" w:rsidRDefault="003D6D48" w:rsidP="00321CAA">
            <w:r>
              <w:t>10</w:t>
            </w:r>
            <w:r w:rsidR="00343D93">
              <w:t xml:space="preserve"> %</w:t>
            </w:r>
          </w:p>
        </w:tc>
      </w:tr>
      <w:tr w:rsidR="0012209D" w14:paraId="642661E0" w14:textId="77777777" w:rsidTr="00A90ADF">
        <w:trPr>
          <w:cantSplit/>
        </w:trPr>
        <w:tc>
          <w:tcPr>
            <w:tcW w:w="599" w:type="dxa"/>
            <w:tcBorders>
              <w:right w:val="nil"/>
            </w:tcBorders>
          </w:tcPr>
          <w:p w14:paraId="642661DC" w14:textId="77777777" w:rsidR="0012209D" w:rsidRDefault="0012209D" w:rsidP="0012209D">
            <w:pPr>
              <w:pStyle w:val="ListParagraph"/>
              <w:numPr>
                <w:ilvl w:val="0"/>
                <w:numId w:val="17"/>
              </w:numPr>
            </w:pPr>
          </w:p>
        </w:tc>
        <w:tc>
          <w:tcPr>
            <w:tcW w:w="8010" w:type="dxa"/>
            <w:tcBorders>
              <w:left w:val="nil"/>
            </w:tcBorders>
          </w:tcPr>
          <w:p w14:paraId="642661DD" w14:textId="77777777" w:rsidR="0012209D" w:rsidRPr="00043EEE" w:rsidRDefault="00C31B06" w:rsidP="00321CAA">
            <w:r w:rsidRPr="00043EEE">
              <w:t>To draft reports and deliver briefings and presentations, as required.</w:t>
            </w:r>
          </w:p>
          <w:p w14:paraId="642661DE" w14:textId="01961F25" w:rsidR="004B3623" w:rsidRPr="00043EEE" w:rsidRDefault="004B3623" w:rsidP="00321CAA">
            <w:r w:rsidRPr="00043EEE">
              <w:t>Provide appropriate and up to date documentation relating to the use and support of the Financial Systems</w:t>
            </w:r>
            <w:r w:rsidR="00D15275" w:rsidRPr="00043EEE">
              <w:t xml:space="preserve">, including the management </w:t>
            </w:r>
            <w:r w:rsidR="009104DF" w:rsidRPr="00043EEE">
              <w:t xml:space="preserve">and reconciliation </w:t>
            </w:r>
            <w:r w:rsidR="00D15275" w:rsidRPr="00043EEE">
              <w:t xml:space="preserve">of interfaces, details of the relevant </w:t>
            </w:r>
            <w:r w:rsidR="009104DF" w:rsidRPr="00043EEE">
              <w:t xml:space="preserve">data </w:t>
            </w:r>
            <w:r w:rsidR="00D15275" w:rsidRPr="00043EEE">
              <w:t>structures and architecture</w:t>
            </w:r>
            <w:r w:rsidRPr="00043EEE">
              <w:t>.</w:t>
            </w:r>
          </w:p>
        </w:tc>
        <w:tc>
          <w:tcPr>
            <w:tcW w:w="1018" w:type="dxa"/>
          </w:tcPr>
          <w:p w14:paraId="642661DF" w14:textId="77777777" w:rsidR="0012209D" w:rsidRDefault="003D6D48" w:rsidP="00321CAA">
            <w:r>
              <w:t>10</w:t>
            </w:r>
            <w:r w:rsidR="00343D93">
              <w:t xml:space="preserve"> %</w:t>
            </w:r>
          </w:p>
        </w:tc>
      </w:tr>
      <w:tr w:rsidR="004B3623" w14:paraId="642661EA" w14:textId="77777777" w:rsidTr="00A90ADF">
        <w:trPr>
          <w:cantSplit/>
        </w:trPr>
        <w:tc>
          <w:tcPr>
            <w:tcW w:w="599" w:type="dxa"/>
            <w:tcBorders>
              <w:right w:val="nil"/>
            </w:tcBorders>
          </w:tcPr>
          <w:p w14:paraId="642661E6" w14:textId="77777777" w:rsidR="004B3623" w:rsidRDefault="004B3623" w:rsidP="0012209D">
            <w:pPr>
              <w:pStyle w:val="ListParagraph"/>
              <w:numPr>
                <w:ilvl w:val="0"/>
                <w:numId w:val="17"/>
              </w:numPr>
            </w:pPr>
          </w:p>
        </w:tc>
        <w:tc>
          <w:tcPr>
            <w:tcW w:w="8010" w:type="dxa"/>
            <w:tcBorders>
              <w:left w:val="nil"/>
            </w:tcBorders>
          </w:tcPr>
          <w:p w14:paraId="642661E7" w14:textId="77777777" w:rsidR="004B3623" w:rsidRPr="00043EEE" w:rsidRDefault="004B3623" w:rsidP="004B3623">
            <w:pPr>
              <w:tabs>
                <w:tab w:val="left" w:pos="0"/>
              </w:tabs>
              <w:suppressAutoHyphens/>
              <w:spacing w:before="0" w:after="0"/>
            </w:pPr>
            <w:r w:rsidRPr="00043EEE">
              <w:t>Engage with end users of Financial Systems in helping to resolve complex user issues, using the call management system as appropriate.</w:t>
            </w:r>
          </w:p>
          <w:p w14:paraId="642661E8" w14:textId="592FF40D" w:rsidR="004B3623" w:rsidRPr="00043EEE" w:rsidRDefault="004B3623" w:rsidP="00C31B06">
            <w:r w:rsidRPr="00043EEE">
              <w:t xml:space="preserve">Liaise with and instruct the training </w:t>
            </w:r>
            <w:proofErr w:type="gramStart"/>
            <w:r w:rsidR="00937FEC" w:rsidRPr="00043EEE">
              <w:t>lead</w:t>
            </w:r>
            <w:proofErr w:type="gramEnd"/>
            <w:r w:rsidRPr="00043EEE">
              <w:t xml:space="preserve"> to ensure that training courses fully equip users to use the Financial Systems efficiently and appropriately and gain maximum benefit from them</w:t>
            </w:r>
            <w:r w:rsidR="00937FEC" w:rsidRPr="00043EEE">
              <w:t>, including the roll out of new modules/functionality</w:t>
            </w:r>
            <w:r w:rsidRPr="00043EEE">
              <w:t>.</w:t>
            </w:r>
          </w:p>
        </w:tc>
        <w:tc>
          <w:tcPr>
            <w:tcW w:w="1018" w:type="dxa"/>
          </w:tcPr>
          <w:p w14:paraId="642661E9" w14:textId="77777777" w:rsidR="004B3623" w:rsidRDefault="003D6D48" w:rsidP="00321CAA">
            <w:r>
              <w:t>10%</w:t>
            </w:r>
          </w:p>
        </w:tc>
      </w:tr>
      <w:tr w:rsidR="004D6A3B" w14:paraId="4D6473EE" w14:textId="77777777" w:rsidTr="00742CB2">
        <w:trPr>
          <w:cantSplit/>
        </w:trPr>
        <w:tc>
          <w:tcPr>
            <w:tcW w:w="599" w:type="dxa"/>
            <w:tcBorders>
              <w:right w:val="nil"/>
            </w:tcBorders>
          </w:tcPr>
          <w:p w14:paraId="2F4D13FB" w14:textId="77777777" w:rsidR="004D6A3B" w:rsidRDefault="004D6A3B" w:rsidP="00742CB2">
            <w:pPr>
              <w:pStyle w:val="ListParagraph"/>
              <w:numPr>
                <w:ilvl w:val="0"/>
                <w:numId w:val="17"/>
              </w:numPr>
            </w:pPr>
          </w:p>
        </w:tc>
        <w:tc>
          <w:tcPr>
            <w:tcW w:w="8010" w:type="dxa"/>
            <w:tcBorders>
              <w:left w:val="nil"/>
            </w:tcBorders>
          </w:tcPr>
          <w:p w14:paraId="3B0458EE" w14:textId="77777777" w:rsidR="004D6A3B" w:rsidRDefault="004D6A3B" w:rsidP="00742CB2">
            <w:r w:rsidRPr="00C31B06">
              <w:t xml:space="preserve">To attend internal and external meetings to ensure that </w:t>
            </w:r>
            <w:r>
              <w:t>departmental</w:t>
            </w:r>
            <w:r w:rsidRPr="00C31B06">
              <w:t xml:space="preserve"> issues are appropriately represented and reported.</w:t>
            </w:r>
          </w:p>
          <w:p w14:paraId="30D466A6" w14:textId="77777777" w:rsidR="004D6A3B" w:rsidRDefault="004D6A3B" w:rsidP="00742CB2">
            <w:r w:rsidRPr="004B3623">
              <w:t>Represent the Financial Systems Manager, as appropriate, at meetings considering Financial Systems.</w:t>
            </w:r>
          </w:p>
        </w:tc>
        <w:tc>
          <w:tcPr>
            <w:tcW w:w="1018" w:type="dxa"/>
          </w:tcPr>
          <w:p w14:paraId="5F72AD05" w14:textId="77777777" w:rsidR="004D6A3B" w:rsidRDefault="004D6A3B" w:rsidP="00742CB2">
            <w:r>
              <w:t>5 %</w:t>
            </w:r>
          </w:p>
        </w:tc>
      </w:tr>
      <w:tr w:rsidR="003D6D48" w14:paraId="642661EE" w14:textId="77777777" w:rsidTr="00A90ADF">
        <w:trPr>
          <w:cantSplit/>
        </w:trPr>
        <w:tc>
          <w:tcPr>
            <w:tcW w:w="599" w:type="dxa"/>
            <w:tcBorders>
              <w:right w:val="nil"/>
            </w:tcBorders>
          </w:tcPr>
          <w:p w14:paraId="642661EB" w14:textId="77777777" w:rsidR="003D6D48" w:rsidRDefault="003D6D48" w:rsidP="00671F76">
            <w:pPr>
              <w:pStyle w:val="ListParagraph"/>
              <w:numPr>
                <w:ilvl w:val="0"/>
                <w:numId w:val="17"/>
              </w:numPr>
            </w:pPr>
          </w:p>
        </w:tc>
        <w:tc>
          <w:tcPr>
            <w:tcW w:w="8010" w:type="dxa"/>
            <w:tcBorders>
              <w:left w:val="nil"/>
            </w:tcBorders>
          </w:tcPr>
          <w:p w14:paraId="642661EC" w14:textId="77777777" w:rsidR="003D6D48" w:rsidRPr="00671F76" w:rsidRDefault="003D6D48" w:rsidP="00671F76">
            <w:r w:rsidRPr="00343D93">
              <w:t>Any other duties as allocated by the line manager following consultation with the post holder.</w:t>
            </w:r>
          </w:p>
        </w:tc>
        <w:tc>
          <w:tcPr>
            <w:tcW w:w="1018" w:type="dxa"/>
          </w:tcPr>
          <w:p w14:paraId="642661ED" w14:textId="77777777" w:rsidR="003D6D48" w:rsidRDefault="003D6D48" w:rsidP="00671F76">
            <w:r>
              <w:t>5 %</w:t>
            </w:r>
          </w:p>
        </w:tc>
      </w:tr>
    </w:tbl>
    <w:p w14:paraId="642661EF"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642661F1" w14:textId="77777777" w:rsidTr="00321CAA">
        <w:trPr>
          <w:tblHeader/>
        </w:trPr>
        <w:tc>
          <w:tcPr>
            <w:tcW w:w="10137" w:type="dxa"/>
            <w:shd w:val="clear" w:color="auto" w:fill="D9D9D9" w:themeFill="background1" w:themeFillShade="D9"/>
          </w:tcPr>
          <w:p w14:paraId="642661F0" w14:textId="77777777" w:rsidR="0012209D" w:rsidRDefault="0012209D" w:rsidP="00D3349E">
            <w:r>
              <w:t>Inter</w:t>
            </w:r>
            <w:r w:rsidR="00D3349E">
              <w:t>nal and external relationships</w:t>
            </w:r>
          </w:p>
        </w:tc>
      </w:tr>
      <w:tr w:rsidR="0012209D" w14:paraId="642661FB" w14:textId="77777777" w:rsidTr="00321CAA">
        <w:trPr>
          <w:trHeight w:val="1134"/>
        </w:trPr>
        <w:tc>
          <w:tcPr>
            <w:tcW w:w="10137" w:type="dxa"/>
          </w:tcPr>
          <w:p w14:paraId="642661F2" w14:textId="77777777" w:rsidR="004B3623" w:rsidRDefault="004B3623" w:rsidP="004B3623">
            <w:r>
              <w:t>The post holder will be expected to undertake their duties as part of an integrated support team and will be expected to adopt priorities and engage in activities which promote the effective working of the whole team. Strong relationships with other team members will be a key part of this.</w:t>
            </w:r>
          </w:p>
          <w:p w14:paraId="642661F3" w14:textId="77777777" w:rsidR="004B3623" w:rsidRDefault="004B3623" w:rsidP="004B3623"/>
          <w:p w14:paraId="642661F4" w14:textId="77777777" w:rsidR="004B3623" w:rsidRDefault="004B3623" w:rsidP="004B3623">
            <w:r>
              <w:t>The post holder will be expected to liaise appropriately with a wide variety of members of the University when assessing user needs or performing development activities.</w:t>
            </w:r>
          </w:p>
          <w:p w14:paraId="642661F5" w14:textId="77777777" w:rsidR="004B3623" w:rsidRDefault="004B3623" w:rsidP="004B3623"/>
          <w:p w14:paraId="642661F6" w14:textId="01D47B00" w:rsidR="004B3623" w:rsidRDefault="004B3623" w:rsidP="004B3623">
            <w:r>
              <w:t>The post holder will be expected to liaise appropriately with various members of iSolutions as part of their development and support activities.</w:t>
            </w:r>
          </w:p>
          <w:p w14:paraId="642661F7" w14:textId="77777777" w:rsidR="004B3623" w:rsidRDefault="004B3623" w:rsidP="004B3623"/>
          <w:p w14:paraId="642661F8" w14:textId="77777777" w:rsidR="004B3623" w:rsidRDefault="004B3623" w:rsidP="004B3623">
            <w:r>
              <w:t xml:space="preserve">The post holder may have to liaise with external parties or consultants who either support or </w:t>
            </w:r>
            <w:proofErr w:type="gramStart"/>
            <w:r>
              <w:t>provide assistance</w:t>
            </w:r>
            <w:proofErr w:type="gramEnd"/>
            <w:r>
              <w:t xml:space="preserve"> with the development of Financial Systems.</w:t>
            </w:r>
          </w:p>
          <w:p w14:paraId="642661F9" w14:textId="77777777" w:rsidR="004B3623" w:rsidRDefault="004B3623" w:rsidP="004B3623"/>
          <w:p w14:paraId="642661FA" w14:textId="77777777" w:rsidR="00C31B06" w:rsidRDefault="004B3623" w:rsidP="004B3623">
            <w:r>
              <w:t>The post holder will be expected to represent the Financial Systems Manager, where relevant, at meetings with internal or external personnel when matters of systems support or development are being discussed.</w:t>
            </w:r>
          </w:p>
        </w:tc>
      </w:tr>
    </w:tbl>
    <w:p w14:paraId="642661FC"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642661FE" w14:textId="77777777" w:rsidTr="00856C27">
        <w:trPr>
          <w:tblHeader/>
        </w:trPr>
        <w:tc>
          <w:tcPr>
            <w:tcW w:w="10137" w:type="dxa"/>
            <w:shd w:val="clear" w:color="auto" w:fill="D9D9D9" w:themeFill="background1" w:themeFillShade="D9"/>
          </w:tcPr>
          <w:p w14:paraId="642661FD" w14:textId="77777777" w:rsidR="00343D93" w:rsidRDefault="00343D93" w:rsidP="00856C27">
            <w:r>
              <w:t>Special Requirements</w:t>
            </w:r>
          </w:p>
        </w:tc>
      </w:tr>
      <w:tr w:rsidR="00343D93" w14:paraId="64266200" w14:textId="77777777" w:rsidTr="00856C27">
        <w:trPr>
          <w:trHeight w:val="1134"/>
        </w:trPr>
        <w:tc>
          <w:tcPr>
            <w:tcW w:w="10137" w:type="dxa"/>
          </w:tcPr>
          <w:p w14:paraId="7457CF15" w14:textId="77777777" w:rsidR="004D6A3B" w:rsidRDefault="004D6A3B" w:rsidP="004D6A3B">
            <w:pPr>
              <w:spacing w:before="0" w:after="0"/>
            </w:pPr>
            <w:r w:rsidRPr="004B3623">
              <w:t xml:space="preserve">The post holder may be required to travel off-site as part of their support, </w:t>
            </w:r>
            <w:proofErr w:type="gramStart"/>
            <w:r w:rsidRPr="004B3623">
              <w:t>liaison</w:t>
            </w:r>
            <w:proofErr w:type="gramEnd"/>
            <w:r w:rsidRPr="004B3623">
              <w:t xml:space="preserve"> or development activities.</w:t>
            </w:r>
          </w:p>
          <w:p w14:paraId="67B03D41" w14:textId="77777777" w:rsidR="004D6A3B" w:rsidRDefault="004D6A3B" w:rsidP="004D6A3B">
            <w:pPr>
              <w:spacing w:before="0" w:after="0"/>
            </w:pPr>
          </w:p>
          <w:p w14:paraId="642661FF" w14:textId="6F2AE4B7" w:rsidR="00343D93" w:rsidRDefault="004D6A3B" w:rsidP="004D6A3B">
            <w:r>
              <w:t>Exceptionally the post holder may need to work out of hours</w:t>
            </w:r>
          </w:p>
        </w:tc>
      </w:tr>
    </w:tbl>
    <w:p w14:paraId="64266201" w14:textId="77777777" w:rsidR="00013C10" w:rsidRDefault="00013C10" w:rsidP="0012209D"/>
    <w:p w14:paraId="64266202"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64266203" w14:textId="77777777" w:rsidR="00013C10" w:rsidRPr="00013C10" w:rsidRDefault="00013C10" w:rsidP="0012209D">
      <w:pPr>
        <w:rPr>
          <w:b/>
          <w:bCs/>
          <w:sz w:val="22"/>
          <w:szCs w:val="24"/>
        </w:rPr>
      </w:pPr>
      <w:r w:rsidRPr="00013C10">
        <w:rPr>
          <w:b/>
          <w:bCs/>
          <w:sz w:val="22"/>
          <w:szCs w:val="24"/>
        </w:rPr>
        <w:lastRenderedPageBreak/>
        <w:t>PERSON SPECIFICATION</w:t>
      </w:r>
    </w:p>
    <w:p w14:paraId="64266204" w14:textId="77777777" w:rsidR="00013C10" w:rsidRDefault="00013C10" w:rsidP="0012209D"/>
    <w:tbl>
      <w:tblPr>
        <w:tblStyle w:val="SUTable"/>
        <w:tblW w:w="0" w:type="auto"/>
        <w:tblLook w:val="04A0" w:firstRow="1" w:lastRow="0" w:firstColumn="1" w:lastColumn="0" w:noHBand="0" w:noVBand="1"/>
      </w:tblPr>
      <w:tblGrid>
        <w:gridCol w:w="1591"/>
        <w:gridCol w:w="3113"/>
        <w:gridCol w:w="2942"/>
        <w:gridCol w:w="1981"/>
      </w:tblGrid>
      <w:tr w:rsidR="00013C10" w14:paraId="64266209" w14:textId="77777777" w:rsidTr="004D6A3B">
        <w:tc>
          <w:tcPr>
            <w:tcW w:w="1591" w:type="dxa"/>
            <w:shd w:val="clear" w:color="auto" w:fill="D9D9D9" w:themeFill="background1" w:themeFillShade="D9"/>
            <w:vAlign w:val="center"/>
          </w:tcPr>
          <w:p w14:paraId="64266205" w14:textId="77777777" w:rsidR="00013C10" w:rsidRPr="00013C10" w:rsidRDefault="00013C10" w:rsidP="00321CAA">
            <w:pPr>
              <w:rPr>
                <w:bCs/>
              </w:rPr>
            </w:pPr>
            <w:r w:rsidRPr="00013C10">
              <w:rPr>
                <w:bCs/>
              </w:rPr>
              <w:t>Criteria</w:t>
            </w:r>
          </w:p>
        </w:tc>
        <w:tc>
          <w:tcPr>
            <w:tcW w:w="3113" w:type="dxa"/>
            <w:shd w:val="clear" w:color="auto" w:fill="D9D9D9" w:themeFill="background1" w:themeFillShade="D9"/>
            <w:vAlign w:val="center"/>
          </w:tcPr>
          <w:p w14:paraId="64266206" w14:textId="77777777" w:rsidR="00013C10" w:rsidRPr="00013C10" w:rsidRDefault="00013C10" w:rsidP="00321CAA">
            <w:pPr>
              <w:rPr>
                <w:bCs/>
              </w:rPr>
            </w:pPr>
            <w:r w:rsidRPr="00013C10">
              <w:rPr>
                <w:bCs/>
              </w:rPr>
              <w:t>Essential</w:t>
            </w:r>
          </w:p>
        </w:tc>
        <w:tc>
          <w:tcPr>
            <w:tcW w:w="2942" w:type="dxa"/>
            <w:shd w:val="clear" w:color="auto" w:fill="D9D9D9" w:themeFill="background1" w:themeFillShade="D9"/>
            <w:vAlign w:val="center"/>
          </w:tcPr>
          <w:p w14:paraId="64266207" w14:textId="77777777" w:rsidR="00013C10" w:rsidRPr="00013C10" w:rsidRDefault="00013C10" w:rsidP="00321CAA">
            <w:pPr>
              <w:rPr>
                <w:bCs/>
              </w:rPr>
            </w:pPr>
            <w:r w:rsidRPr="00013C10">
              <w:rPr>
                <w:bCs/>
              </w:rPr>
              <w:t>Desirable</w:t>
            </w:r>
          </w:p>
        </w:tc>
        <w:tc>
          <w:tcPr>
            <w:tcW w:w="1981" w:type="dxa"/>
            <w:shd w:val="clear" w:color="auto" w:fill="D9D9D9" w:themeFill="background1" w:themeFillShade="D9"/>
            <w:vAlign w:val="center"/>
          </w:tcPr>
          <w:p w14:paraId="64266208" w14:textId="77777777" w:rsidR="00013C10" w:rsidRPr="00013C10" w:rsidRDefault="00013C10" w:rsidP="00321CAA">
            <w:pPr>
              <w:rPr>
                <w:bCs/>
              </w:rPr>
            </w:pPr>
            <w:r w:rsidRPr="00013C10">
              <w:rPr>
                <w:bCs/>
              </w:rPr>
              <w:t>How to be assessed</w:t>
            </w:r>
          </w:p>
        </w:tc>
      </w:tr>
      <w:tr w:rsidR="00013C10" w14:paraId="64266222" w14:textId="77777777" w:rsidTr="004D6A3B">
        <w:tc>
          <w:tcPr>
            <w:tcW w:w="1591" w:type="dxa"/>
          </w:tcPr>
          <w:p w14:paraId="6426620A" w14:textId="77777777"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113" w:type="dxa"/>
          </w:tcPr>
          <w:p w14:paraId="6426620B" w14:textId="77777777" w:rsidR="00312C9E" w:rsidRDefault="00C31B06" w:rsidP="00601F61">
            <w:pPr>
              <w:spacing w:after="90"/>
            </w:pPr>
            <w:r>
              <w:t>Skill level equivalent to achievement of HND, Degree, NVQ4 or basic professional qualification.</w:t>
            </w:r>
          </w:p>
          <w:p w14:paraId="6426620C" w14:textId="520609F4" w:rsidR="00C31B06" w:rsidRPr="00043EEE" w:rsidRDefault="00C31B06" w:rsidP="008423CA">
            <w:pPr>
              <w:spacing w:after="90"/>
            </w:pPr>
            <w:r>
              <w:t xml:space="preserve">Proven experience of planning and </w:t>
            </w:r>
            <w:r w:rsidRPr="00043EEE">
              <w:t xml:space="preserve">progressing </w:t>
            </w:r>
            <w:r w:rsidR="000959D4" w:rsidRPr="00043EEE">
              <w:t xml:space="preserve">technical </w:t>
            </w:r>
            <w:r w:rsidRPr="00043EEE">
              <w:t xml:space="preserve">work activities within </w:t>
            </w:r>
            <w:r w:rsidR="008423CA" w:rsidRPr="00043EEE">
              <w:t xml:space="preserve">a relevant </w:t>
            </w:r>
            <w:r w:rsidR="000A1689" w:rsidRPr="00043EEE">
              <w:t xml:space="preserve">ERP </w:t>
            </w:r>
            <w:r w:rsidR="008423CA" w:rsidRPr="00043EEE">
              <w:t>business</w:t>
            </w:r>
            <w:r w:rsidR="00EE4601" w:rsidRPr="00043EEE">
              <w:t xml:space="preserve"> application.</w:t>
            </w:r>
          </w:p>
          <w:p w14:paraId="67C8FB54" w14:textId="77777777" w:rsidR="00CC07E6" w:rsidRPr="00043EEE" w:rsidRDefault="00CC07E6" w:rsidP="00CC07E6">
            <w:pPr>
              <w:spacing w:after="90"/>
            </w:pPr>
            <w:r w:rsidRPr="00043EEE">
              <w:t xml:space="preserve">Proven successful experience of working at a strategic level within a large, complex and multi-disciplinary </w:t>
            </w:r>
            <w:proofErr w:type="gramStart"/>
            <w:r w:rsidRPr="00043EEE">
              <w:t>organisation</w:t>
            </w:r>
            <w:proofErr w:type="gramEnd"/>
          </w:p>
          <w:p w14:paraId="245EB250" w14:textId="77777777" w:rsidR="00CC07E6" w:rsidRPr="00043EEE" w:rsidRDefault="00CC07E6" w:rsidP="00CC07E6">
            <w:pPr>
              <w:spacing w:after="90"/>
            </w:pPr>
            <w:r w:rsidRPr="00043EEE">
              <w:t>An understanding of stakeholder groups and expectation management within a large organisation</w:t>
            </w:r>
          </w:p>
          <w:p w14:paraId="5FEB7702" w14:textId="03408656" w:rsidR="00CC07E6" w:rsidRPr="00043EEE" w:rsidRDefault="00CC07E6" w:rsidP="00CC07E6">
            <w:pPr>
              <w:spacing w:after="90"/>
            </w:pPr>
            <w:r w:rsidRPr="00043EEE">
              <w:t xml:space="preserve">Demonstrable ability to analyse and translate user requirements into technical </w:t>
            </w:r>
            <w:r w:rsidR="00054F9F" w:rsidRPr="00043EEE">
              <w:t xml:space="preserve">ERP </w:t>
            </w:r>
            <w:proofErr w:type="gramStart"/>
            <w:r w:rsidRPr="00043EEE">
              <w:t>solutions</w:t>
            </w:r>
            <w:proofErr w:type="gramEnd"/>
            <w:r w:rsidRPr="00043EEE">
              <w:t xml:space="preserve"> </w:t>
            </w:r>
          </w:p>
          <w:p w14:paraId="67BCD622" w14:textId="6C4BBA5B" w:rsidR="00054F9F" w:rsidRPr="00D17810" w:rsidRDefault="00A348F3" w:rsidP="00CC07E6">
            <w:pPr>
              <w:spacing w:after="90"/>
            </w:pPr>
            <w:r w:rsidRPr="00043EEE">
              <w:t>Proven</w:t>
            </w:r>
            <w:r w:rsidR="00616CF2" w:rsidRPr="00043EEE">
              <w:t xml:space="preserve"> </w:t>
            </w:r>
            <w:r w:rsidR="001A5DEB" w:rsidRPr="00043EEE">
              <w:t xml:space="preserve">SQL </w:t>
            </w:r>
            <w:r w:rsidRPr="00043EEE">
              <w:t>e</w:t>
            </w:r>
            <w:r w:rsidR="00054F9F" w:rsidRPr="00043EEE">
              <w:t>xperience</w:t>
            </w:r>
            <w:r w:rsidRPr="00043EEE">
              <w:t>.</w:t>
            </w:r>
            <w:r w:rsidR="002364E9">
              <w:t xml:space="preserve"> </w:t>
            </w:r>
          </w:p>
          <w:p w14:paraId="64266210" w14:textId="07F5CFAB" w:rsidR="008423CA" w:rsidRDefault="006F729E" w:rsidP="00601F61">
            <w:pPr>
              <w:spacing w:after="90"/>
            </w:pPr>
            <w:r>
              <w:t xml:space="preserve">Experience of working in </w:t>
            </w:r>
            <w:r w:rsidR="002F7597">
              <w:t>financial systems support</w:t>
            </w:r>
          </w:p>
        </w:tc>
        <w:tc>
          <w:tcPr>
            <w:tcW w:w="2942" w:type="dxa"/>
          </w:tcPr>
          <w:p w14:paraId="1A29D300" w14:textId="77777777" w:rsidR="00312C9E" w:rsidRDefault="00C262BD" w:rsidP="00617FAD">
            <w:pPr>
              <w:spacing w:after="90"/>
            </w:pPr>
            <w:r>
              <w:t>Membership of relevant professional body.</w:t>
            </w:r>
          </w:p>
          <w:p w14:paraId="519067AA" w14:textId="77777777" w:rsidR="00CC07E6" w:rsidRDefault="00CC07E6" w:rsidP="00CC07E6">
            <w:pPr>
              <w:spacing w:after="90"/>
            </w:pPr>
            <w:r w:rsidRPr="00D17810">
              <w:t xml:space="preserve">Knowledge and experience of </w:t>
            </w:r>
            <w:r>
              <w:t>LEAN/Six Sigma</w:t>
            </w:r>
          </w:p>
          <w:p w14:paraId="2BE5B53B" w14:textId="77777777" w:rsidR="00CC07E6" w:rsidRDefault="00CC07E6" w:rsidP="00CC07E6">
            <w:pPr>
              <w:spacing w:after="90"/>
            </w:pPr>
            <w:r>
              <w:t>Knowledge of public finance and higher education</w:t>
            </w:r>
          </w:p>
          <w:p w14:paraId="54008412" w14:textId="125E6B73" w:rsidR="002F7597" w:rsidRDefault="002F7597" w:rsidP="00CC07E6">
            <w:pPr>
              <w:spacing w:after="90"/>
            </w:pPr>
            <w:r>
              <w:t xml:space="preserve">Experience of support and maintenance for costing systems such as </w:t>
            </w:r>
            <w:proofErr w:type="spellStart"/>
            <w:r>
              <w:t>Worktribe</w:t>
            </w:r>
            <w:proofErr w:type="spellEnd"/>
            <w:r>
              <w:t>.</w:t>
            </w:r>
          </w:p>
          <w:p w14:paraId="64266211" w14:textId="77777777" w:rsidR="00CC07E6" w:rsidRDefault="00CC07E6" w:rsidP="006F729E">
            <w:pPr>
              <w:spacing w:after="90"/>
            </w:pPr>
          </w:p>
        </w:tc>
        <w:tc>
          <w:tcPr>
            <w:tcW w:w="1981" w:type="dxa"/>
          </w:tcPr>
          <w:p w14:paraId="64266221" w14:textId="48B4384E" w:rsidR="008423CA" w:rsidRDefault="00CC07E6" w:rsidP="00343D93">
            <w:pPr>
              <w:spacing w:after="90"/>
            </w:pPr>
            <w:r>
              <w:t xml:space="preserve">CV, certificates, references, interview, work experience </w:t>
            </w:r>
          </w:p>
        </w:tc>
      </w:tr>
      <w:tr w:rsidR="00013C10" w14:paraId="64266227" w14:textId="77777777" w:rsidTr="004D6A3B">
        <w:tc>
          <w:tcPr>
            <w:tcW w:w="1591" w:type="dxa"/>
          </w:tcPr>
          <w:p w14:paraId="64266223" w14:textId="77777777" w:rsidR="00013C10" w:rsidRPr="00FD5B0E" w:rsidRDefault="00013C10" w:rsidP="00746AEB">
            <w:r w:rsidRPr="00FD5B0E">
              <w:t xml:space="preserve">Planning </w:t>
            </w:r>
            <w:r w:rsidR="00746AEB">
              <w:t>and</w:t>
            </w:r>
            <w:r w:rsidRPr="00FD5B0E">
              <w:t xml:space="preserve"> organising</w:t>
            </w:r>
          </w:p>
        </w:tc>
        <w:tc>
          <w:tcPr>
            <w:tcW w:w="3113" w:type="dxa"/>
          </w:tcPr>
          <w:p w14:paraId="1705072F" w14:textId="77777777" w:rsidR="00CC07E6" w:rsidRDefault="00CC07E6" w:rsidP="00CC07E6">
            <w:pPr>
              <w:spacing w:after="90"/>
            </w:pPr>
            <w:r w:rsidRPr="002069A9">
              <w:t>Proven experience in planning and progressing work activities within general and professional guidelines; setting objectives, milestones and implementing regular reviews to evaluate progress.</w:t>
            </w:r>
            <w:r w:rsidRPr="003C2219">
              <w:t xml:space="preserve"> </w:t>
            </w:r>
          </w:p>
          <w:p w14:paraId="36F163ED" w14:textId="77777777" w:rsidR="00CC07E6" w:rsidRPr="003C2219" w:rsidRDefault="00CC07E6" w:rsidP="00CC07E6">
            <w:r w:rsidRPr="003C2219">
              <w:t xml:space="preserve">Proven ability to organise events and activities that deliver the required outputs. </w:t>
            </w:r>
          </w:p>
          <w:p w14:paraId="64266224" w14:textId="7E517BBD" w:rsidR="00601F61" w:rsidRDefault="00601F61" w:rsidP="00702D64">
            <w:pPr>
              <w:spacing w:after="90"/>
            </w:pPr>
          </w:p>
        </w:tc>
        <w:tc>
          <w:tcPr>
            <w:tcW w:w="2942" w:type="dxa"/>
          </w:tcPr>
          <w:p w14:paraId="64266225" w14:textId="77777777" w:rsidR="00013C10" w:rsidRDefault="00C31B06" w:rsidP="00343D93">
            <w:pPr>
              <w:spacing w:after="90"/>
            </w:pPr>
            <w:r w:rsidRPr="00C31B06">
              <w:t>Experience of successful project management.</w:t>
            </w:r>
          </w:p>
        </w:tc>
        <w:tc>
          <w:tcPr>
            <w:tcW w:w="1981" w:type="dxa"/>
          </w:tcPr>
          <w:p w14:paraId="64266226" w14:textId="05D84389" w:rsidR="00013C10" w:rsidRDefault="00CC07E6" w:rsidP="00343D93">
            <w:pPr>
              <w:spacing w:after="90"/>
            </w:pPr>
            <w:r>
              <w:t>CV, certificates, references, interview, work experience</w:t>
            </w:r>
          </w:p>
        </w:tc>
      </w:tr>
      <w:tr w:rsidR="00013C10" w14:paraId="6426622C" w14:textId="77777777" w:rsidTr="004D6A3B">
        <w:tc>
          <w:tcPr>
            <w:tcW w:w="1591" w:type="dxa"/>
          </w:tcPr>
          <w:p w14:paraId="64266228" w14:textId="77777777" w:rsidR="00013C10" w:rsidRPr="00FD5B0E" w:rsidRDefault="00013C10" w:rsidP="00321CAA">
            <w:r w:rsidRPr="00FD5B0E">
              <w:t xml:space="preserve">Problem solving </w:t>
            </w:r>
            <w:r w:rsidR="00746AEB">
              <w:t>and</w:t>
            </w:r>
            <w:r w:rsidRPr="00FD5B0E">
              <w:t xml:space="preserve"> initiative</w:t>
            </w:r>
          </w:p>
        </w:tc>
        <w:tc>
          <w:tcPr>
            <w:tcW w:w="3113" w:type="dxa"/>
          </w:tcPr>
          <w:p w14:paraId="61553D2A" w14:textId="77777777" w:rsidR="00D73BB9" w:rsidRDefault="00057DE4" w:rsidP="00D73BB9">
            <w:pPr>
              <w:spacing w:after="90"/>
            </w:pPr>
            <w:r>
              <w:t>Able to develop understanding of long-standing and complex problems and to apply professional knowledge and experience to solve them.</w:t>
            </w:r>
          </w:p>
          <w:p w14:paraId="64266229" w14:textId="1E184E66" w:rsidR="00CC07E6" w:rsidRDefault="00CC07E6" w:rsidP="00D73BB9">
            <w:pPr>
              <w:spacing w:after="90"/>
            </w:pPr>
            <w:r w:rsidRPr="00E12C5C">
              <w:t>Confidence to challenge existing work practices</w:t>
            </w:r>
            <w:r>
              <w:t xml:space="preserve"> and use a positive approach to problem solving</w:t>
            </w:r>
            <w:r w:rsidRPr="00E12C5C">
              <w:t>.</w:t>
            </w:r>
          </w:p>
        </w:tc>
        <w:tc>
          <w:tcPr>
            <w:tcW w:w="2942" w:type="dxa"/>
          </w:tcPr>
          <w:p w14:paraId="6426622A" w14:textId="77777777" w:rsidR="00013C10" w:rsidRDefault="00013C10" w:rsidP="00343D93">
            <w:pPr>
              <w:spacing w:after="90"/>
            </w:pPr>
          </w:p>
        </w:tc>
        <w:tc>
          <w:tcPr>
            <w:tcW w:w="1981" w:type="dxa"/>
          </w:tcPr>
          <w:p w14:paraId="6426622B" w14:textId="20E97B2D" w:rsidR="00013C10" w:rsidRDefault="00CC07E6" w:rsidP="00343D93">
            <w:pPr>
              <w:spacing w:after="90"/>
            </w:pPr>
            <w:r>
              <w:t>CV, certificates, references, interview, work experience</w:t>
            </w:r>
          </w:p>
        </w:tc>
      </w:tr>
      <w:tr w:rsidR="00013C10" w14:paraId="64266238" w14:textId="77777777" w:rsidTr="004D6A3B">
        <w:tc>
          <w:tcPr>
            <w:tcW w:w="1591" w:type="dxa"/>
          </w:tcPr>
          <w:p w14:paraId="6426622D" w14:textId="77777777" w:rsidR="00013C10" w:rsidRPr="00FD5B0E" w:rsidRDefault="00013C10" w:rsidP="00321CAA">
            <w:r w:rsidRPr="00FD5B0E">
              <w:t xml:space="preserve">Management </w:t>
            </w:r>
            <w:r w:rsidR="00746AEB">
              <w:t>and</w:t>
            </w:r>
            <w:r w:rsidRPr="00FD5B0E">
              <w:t xml:space="preserve"> teamwork</w:t>
            </w:r>
          </w:p>
        </w:tc>
        <w:tc>
          <w:tcPr>
            <w:tcW w:w="3113" w:type="dxa"/>
          </w:tcPr>
          <w:p w14:paraId="6426622E" w14:textId="77777777" w:rsidR="00057DE4" w:rsidRDefault="00057DE4" w:rsidP="00702D64">
            <w:pPr>
              <w:spacing w:after="90"/>
            </w:pPr>
            <w:r>
              <w:t>Able to proactively work with colleagues in other work areas to achieve outcomes.</w:t>
            </w:r>
          </w:p>
          <w:p w14:paraId="64266230" w14:textId="28642A1D" w:rsidR="00057DE4" w:rsidRDefault="00057DE4" w:rsidP="00057DE4">
            <w:pPr>
              <w:spacing w:after="90"/>
            </w:pPr>
          </w:p>
        </w:tc>
        <w:tc>
          <w:tcPr>
            <w:tcW w:w="2942" w:type="dxa"/>
          </w:tcPr>
          <w:p w14:paraId="64266231" w14:textId="77777777" w:rsidR="00013C10" w:rsidRDefault="00057DE4" w:rsidP="00057DE4">
            <w:pPr>
              <w:spacing w:after="90"/>
            </w:pPr>
            <w:r>
              <w:t>Experience of successfully managing and developing staff.</w:t>
            </w:r>
          </w:p>
        </w:tc>
        <w:tc>
          <w:tcPr>
            <w:tcW w:w="1981" w:type="dxa"/>
          </w:tcPr>
          <w:p w14:paraId="64266237" w14:textId="04A73325" w:rsidR="00013C10" w:rsidRDefault="00CC07E6" w:rsidP="004B3623">
            <w:pPr>
              <w:spacing w:after="90"/>
            </w:pPr>
            <w:r>
              <w:t>CV, certificates, references, interview, work experience</w:t>
            </w:r>
          </w:p>
        </w:tc>
      </w:tr>
      <w:tr w:rsidR="00013C10" w14:paraId="64266241" w14:textId="77777777" w:rsidTr="004D6A3B">
        <w:tc>
          <w:tcPr>
            <w:tcW w:w="1591" w:type="dxa"/>
          </w:tcPr>
          <w:p w14:paraId="64266239" w14:textId="77777777" w:rsidR="00013C10" w:rsidRPr="00FD5B0E" w:rsidRDefault="00013C10" w:rsidP="00321CAA">
            <w:r w:rsidRPr="00FD5B0E">
              <w:t xml:space="preserve">Communicating </w:t>
            </w:r>
            <w:r w:rsidR="00746AEB">
              <w:t>and</w:t>
            </w:r>
            <w:r w:rsidRPr="00FD5B0E">
              <w:t xml:space="preserve"> influencing</w:t>
            </w:r>
          </w:p>
        </w:tc>
        <w:tc>
          <w:tcPr>
            <w:tcW w:w="3113" w:type="dxa"/>
          </w:tcPr>
          <w:p w14:paraId="2B05076C" w14:textId="77777777" w:rsidR="004D6A3B" w:rsidRDefault="004D6A3B" w:rsidP="004D6A3B">
            <w:pPr>
              <w:spacing w:after="90"/>
            </w:pPr>
            <w:r w:rsidRPr="00E12C5C">
              <w:t>Excellent communication skills to liaise with colleagues at all levels, within the team, the department and across the wider University</w:t>
            </w:r>
            <w:r>
              <w:t>, building relationships and understanding stakeholder’s differing needs.</w:t>
            </w:r>
            <w:r w:rsidRPr="00E12C5C">
              <w:t xml:space="preserve">  </w:t>
            </w:r>
          </w:p>
          <w:p w14:paraId="6426623A" w14:textId="77777777" w:rsidR="00057DE4" w:rsidRDefault="00057DE4" w:rsidP="00057DE4">
            <w:pPr>
              <w:spacing w:after="90"/>
            </w:pPr>
            <w:r>
              <w:lastRenderedPageBreak/>
              <w:t>Able to provide accurate and timely specialist guidance on complex issues.</w:t>
            </w:r>
          </w:p>
          <w:p w14:paraId="6426623B" w14:textId="5FD616DF" w:rsidR="00057DE4" w:rsidRDefault="00CC07E6" w:rsidP="00057DE4">
            <w:pPr>
              <w:spacing w:after="90"/>
            </w:pPr>
            <w:r w:rsidRPr="003C2219">
              <w:t xml:space="preserve">Ability to persuade others to embrace and shape change proactively, </w:t>
            </w:r>
            <w:proofErr w:type="gramStart"/>
            <w:r w:rsidRPr="003C2219">
              <w:t>develop</w:t>
            </w:r>
            <w:proofErr w:type="gramEnd"/>
            <w:r w:rsidRPr="003C2219">
              <w:t xml:space="preserve"> and suggest new ideas, a</w:t>
            </w:r>
            <w:r>
              <w:t>nd manage ambiguity.</w:t>
            </w:r>
          </w:p>
        </w:tc>
        <w:tc>
          <w:tcPr>
            <w:tcW w:w="2942" w:type="dxa"/>
          </w:tcPr>
          <w:p w14:paraId="6426623C" w14:textId="77777777" w:rsidR="00013C10" w:rsidRDefault="00013C10" w:rsidP="00343D93">
            <w:pPr>
              <w:spacing w:after="90"/>
            </w:pPr>
          </w:p>
        </w:tc>
        <w:tc>
          <w:tcPr>
            <w:tcW w:w="1981" w:type="dxa"/>
          </w:tcPr>
          <w:p w14:paraId="64266240" w14:textId="3E80CACC" w:rsidR="00013C10" w:rsidRDefault="00CC07E6" w:rsidP="00343D93">
            <w:pPr>
              <w:spacing w:after="90"/>
            </w:pPr>
            <w:r>
              <w:t>CV, certificates, references, interview, work experience</w:t>
            </w:r>
          </w:p>
        </w:tc>
      </w:tr>
      <w:tr w:rsidR="004D6A3B" w14:paraId="6426624E" w14:textId="77777777" w:rsidTr="004D6A3B">
        <w:tc>
          <w:tcPr>
            <w:tcW w:w="1591" w:type="dxa"/>
          </w:tcPr>
          <w:p w14:paraId="64266242" w14:textId="3B133D27" w:rsidR="004D6A3B" w:rsidRPr="00FD5B0E" w:rsidRDefault="004D6A3B" w:rsidP="004D6A3B">
            <w:r w:rsidRPr="00FD5B0E">
              <w:t xml:space="preserve">Other skills </w:t>
            </w:r>
            <w:r>
              <w:t>and</w:t>
            </w:r>
            <w:r w:rsidRPr="00FD5B0E">
              <w:t xml:space="preserve"> behaviours</w:t>
            </w:r>
          </w:p>
        </w:tc>
        <w:tc>
          <w:tcPr>
            <w:tcW w:w="3113" w:type="dxa"/>
          </w:tcPr>
          <w:p w14:paraId="64266247" w14:textId="4DB8AC4F" w:rsidR="004D6A3B" w:rsidRDefault="004D6A3B" w:rsidP="004D6A3B">
            <w:pPr>
              <w:spacing w:after="90"/>
            </w:pPr>
            <w:r>
              <w:t>Capacity to be flexible and adaptable. Ability to learn and receive support in developing new skills and techniques.</w:t>
            </w:r>
          </w:p>
        </w:tc>
        <w:tc>
          <w:tcPr>
            <w:tcW w:w="2942" w:type="dxa"/>
          </w:tcPr>
          <w:p w14:paraId="64266248" w14:textId="77777777" w:rsidR="004D6A3B" w:rsidRDefault="004D6A3B" w:rsidP="004D6A3B">
            <w:pPr>
              <w:spacing w:after="90"/>
            </w:pPr>
          </w:p>
        </w:tc>
        <w:tc>
          <w:tcPr>
            <w:tcW w:w="1981" w:type="dxa"/>
          </w:tcPr>
          <w:p w14:paraId="6426624D" w14:textId="608DF3C4" w:rsidR="004D6A3B" w:rsidRDefault="00CC07E6" w:rsidP="004D6A3B">
            <w:pPr>
              <w:spacing w:after="90"/>
            </w:pPr>
            <w:r>
              <w:t>CV, certificates, references, interview, work experience</w:t>
            </w:r>
          </w:p>
        </w:tc>
      </w:tr>
      <w:tr w:rsidR="004D6A3B" w14:paraId="64266259" w14:textId="77777777" w:rsidTr="004D6A3B">
        <w:tc>
          <w:tcPr>
            <w:tcW w:w="1591" w:type="dxa"/>
          </w:tcPr>
          <w:p w14:paraId="6426624F" w14:textId="77777777" w:rsidR="004D6A3B" w:rsidRPr="00FD5B0E" w:rsidRDefault="004D6A3B" w:rsidP="004D6A3B">
            <w:r w:rsidRPr="00FD5B0E">
              <w:t>Special requirements</w:t>
            </w:r>
          </w:p>
        </w:tc>
        <w:tc>
          <w:tcPr>
            <w:tcW w:w="3113" w:type="dxa"/>
          </w:tcPr>
          <w:p w14:paraId="64266252" w14:textId="672B6A4A" w:rsidR="004D6A3B" w:rsidRDefault="004D6A3B" w:rsidP="004D6A3B">
            <w:pPr>
              <w:spacing w:after="90"/>
            </w:pPr>
            <w:r w:rsidRPr="00E12C5C">
              <w:t>Flexibility to work out of hours on occasion to meet user or service expectations</w:t>
            </w:r>
          </w:p>
        </w:tc>
        <w:tc>
          <w:tcPr>
            <w:tcW w:w="2942" w:type="dxa"/>
          </w:tcPr>
          <w:p w14:paraId="64266253" w14:textId="77777777" w:rsidR="004D6A3B" w:rsidRDefault="004D6A3B" w:rsidP="004D6A3B">
            <w:pPr>
              <w:spacing w:after="90"/>
            </w:pPr>
          </w:p>
        </w:tc>
        <w:tc>
          <w:tcPr>
            <w:tcW w:w="1981" w:type="dxa"/>
          </w:tcPr>
          <w:p w14:paraId="64266258" w14:textId="25293100" w:rsidR="004D6A3B" w:rsidRDefault="004D6A3B" w:rsidP="004D6A3B">
            <w:pPr>
              <w:spacing w:after="90"/>
            </w:pPr>
            <w:r>
              <w:t>interview</w:t>
            </w:r>
          </w:p>
        </w:tc>
      </w:tr>
    </w:tbl>
    <w:p w14:paraId="6426625A" w14:textId="77777777" w:rsidR="00E91AF4" w:rsidRDefault="00E91AF4" w:rsidP="0012209D">
      <w:pPr>
        <w:overflowPunct/>
        <w:autoSpaceDE/>
        <w:autoSpaceDN/>
        <w:adjustRightInd/>
        <w:spacing w:before="0" w:after="0"/>
        <w:textAlignment w:val="auto"/>
        <w:rPr>
          <w:b/>
        </w:rPr>
      </w:pPr>
    </w:p>
    <w:p w14:paraId="6426625B" w14:textId="77777777" w:rsidR="0012209D" w:rsidRDefault="0012209D" w:rsidP="0012209D">
      <w:pPr>
        <w:overflowPunct/>
        <w:autoSpaceDE/>
        <w:autoSpaceDN/>
        <w:adjustRightInd/>
        <w:spacing w:before="0" w:after="0"/>
        <w:textAlignment w:val="auto"/>
        <w:rPr>
          <w:b/>
        </w:rPr>
      </w:pPr>
      <w:r>
        <w:rPr>
          <w:b/>
        </w:rPr>
        <w:br w:type="page"/>
      </w:r>
    </w:p>
    <w:p w14:paraId="6426625C"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6426625D" w14:textId="77777777" w:rsidR="0012209D" w:rsidRDefault="0012209D" w:rsidP="0012209D">
      <w:pPr>
        <w:rPr>
          <w:b/>
          <w:bCs/>
        </w:rPr>
      </w:pPr>
    </w:p>
    <w:p w14:paraId="6426625E"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64266261" w14:textId="77777777" w:rsidTr="00D3349E">
        <w:tc>
          <w:tcPr>
            <w:tcW w:w="908" w:type="dxa"/>
          </w:tcPr>
          <w:p w14:paraId="6426625F" w14:textId="77777777" w:rsidR="00D3349E" w:rsidRDefault="00043EEE" w:rsidP="00E264FD">
            <w:sdt>
              <w:sdtPr>
                <w:id w:val="579254332"/>
                <w14:checkbox>
                  <w14:checked w14:val="1"/>
                  <w14:checkedState w14:val="2612" w14:font="MS Gothic"/>
                  <w14:uncheckedState w14:val="2610" w14:font="MS Gothic"/>
                </w14:checkbox>
              </w:sdtPr>
              <w:sdtEndPr/>
              <w:sdtContent>
                <w:r w:rsidR="003A2F61">
                  <w:rPr>
                    <w:rFonts w:ascii="MS Gothic" w:eastAsia="MS Gothic" w:hAnsi="MS Gothic" w:hint="eastAsia"/>
                  </w:rPr>
                  <w:t>☒</w:t>
                </w:r>
              </w:sdtContent>
            </w:sdt>
            <w:r w:rsidR="00D3349E" w:rsidRPr="00D3349E">
              <w:t xml:space="preserve"> Yes</w:t>
            </w:r>
          </w:p>
        </w:tc>
        <w:tc>
          <w:tcPr>
            <w:tcW w:w="8843" w:type="dxa"/>
          </w:tcPr>
          <w:p w14:paraId="64266260"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64266265" w14:textId="77777777" w:rsidTr="00D3349E">
        <w:tc>
          <w:tcPr>
            <w:tcW w:w="908" w:type="dxa"/>
          </w:tcPr>
          <w:p w14:paraId="64266262" w14:textId="77777777" w:rsidR="00D3349E" w:rsidRDefault="00043EE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64266263"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64266264" w14:textId="77777777" w:rsidR="009064A9" w:rsidRDefault="009064A9" w:rsidP="00D3349E">
            <w:r>
              <w:t>Hiring managers are asked to complete this section as accurately as possible to ensure the safety of the post-holder.</w:t>
            </w:r>
          </w:p>
        </w:tc>
      </w:tr>
    </w:tbl>
    <w:p w14:paraId="64266266" w14:textId="77777777" w:rsidR="00D3349E" w:rsidRDefault="00D3349E" w:rsidP="00E264FD"/>
    <w:p w14:paraId="64266267"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6426626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64266270" w14:textId="77777777" w:rsidTr="00321CAA">
        <w:trPr>
          <w:jc w:val="center"/>
        </w:trPr>
        <w:tc>
          <w:tcPr>
            <w:tcW w:w="5929" w:type="dxa"/>
            <w:shd w:val="clear" w:color="auto" w:fill="D9D9D9" w:themeFill="background1" w:themeFillShade="D9"/>
            <w:vAlign w:val="center"/>
          </w:tcPr>
          <w:p w14:paraId="6426626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6426626A" w14:textId="77777777" w:rsidR="0012209D" w:rsidRPr="009957AE" w:rsidRDefault="0012209D" w:rsidP="00321CAA">
            <w:pPr>
              <w:rPr>
                <w:b/>
                <w:bCs/>
                <w:sz w:val="16"/>
                <w:szCs w:val="18"/>
              </w:rPr>
            </w:pPr>
            <w:r w:rsidRPr="009957AE">
              <w:rPr>
                <w:b/>
                <w:bCs/>
                <w:sz w:val="16"/>
                <w:szCs w:val="18"/>
              </w:rPr>
              <w:t xml:space="preserve">Occasionally </w:t>
            </w:r>
          </w:p>
          <w:p w14:paraId="6426626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6426626C" w14:textId="77777777" w:rsidR="0012209D" w:rsidRPr="009957AE" w:rsidRDefault="0012209D" w:rsidP="00321CAA">
            <w:pPr>
              <w:rPr>
                <w:b/>
                <w:bCs/>
                <w:sz w:val="16"/>
                <w:szCs w:val="18"/>
              </w:rPr>
            </w:pPr>
            <w:r w:rsidRPr="009957AE">
              <w:rPr>
                <w:b/>
                <w:bCs/>
                <w:sz w:val="16"/>
                <w:szCs w:val="18"/>
              </w:rPr>
              <w:t>Frequently</w:t>
            </w:r>
          </w:p>
          <w:p w14:paraId="6426626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6426626E" w14:textId="77777777" w:rsidR="0012209D" w:rsidRPr="009957AE" w:rsidRDefault="0012209D" w:rsidP="00321CAA">
            <w:pPr>
              <w:rPr>
                <w:sz w:val="16"/>
                <w:szCs w:val="18"/>
              </w:rPr>
            </w:pPr>
            <w:r w:rsidRPr="009957AE">
              <w:rPr>
                <w:b/>
                <w:bCs/>
                <w:sz w:val="16"/>
                <w:szCs w:val="18"/>
              </w:rPr>
              <w:t>Constantly</w:t>
            </w:r>
          </w:p>
          <w:p w14:paraId="6426626F" w14:textId="77777777" w:rsidR="0012209D" w:rsidRPr="009957AE" w:rsidRDefault="0012209D" w:rsidP="00321CAA">
            <w:pPr>
              <w:rPr>
                <w:sz w:val="16"/>
                <w:szCs w:val="18"/>
              </w:rPr>
            </w:pPr>
            <w:r w:rsidRPr="009957AE">
              <w:rPr>
                <w:sz w:val="12"/>
                <w:szCs w:val="14"/>
              </w:rPr>
              <w:t>(&gt; 60% of time)</w:t>
            </w:r>
          </w:p>
        </w:tc>
      </w:tr>
      <w:tr w:rsidR="0012209D" w:rsidRPr="009957AE" w14:paraId="64266275" w14:textId="77777777" w:rsidTr="00321CAA">
        <w:trPr>
          <w:jc w:val="center"/>
        </w:trPr>
        <w:tc>
          <w:tcPr>
            <w:tcW w:w="5929" w:type="dxa"/>
            <w:shd w:val="clear" w:color="auto" w:fill="auto"/>
            <w:vAlign w:val="center"/>
          </w:tcPr>
          <w:p w14:paraId="6426627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64266272" w14:textId="77777777" w:rsidR="0012209D" w:rsidRPr="009957AE" w:rsidRDefault="0012209D" w:rsidP="00321CAA">
            <w:pPr>
              <w:rPr>
                <w:sz w:val="16"/>
                <w:szCs w:val="16"/>
              </w:rPr>
            </w:pPr>
          </w:p>
        </w:tc>
        <w:tc>
          <w:tcPr>
            <w:tcW w:w="1314" w:type="dxa"/>
            <w:shd w:val="clear" w:color="auto" w:fill="auto"/>
            <w:vAlign w:val="center"/>
          </w:tcPr>
          <w:p w14:paraId="64266273" w14:textId="77777777" w:rsidR="0012209D" w:rsidRPr="009957AE" w:rsidRDefault="0012209D" w:rsidP="00321CAA">
            <w:pPr>
              <w:rPr>
                <w:sz w:val="16"/>
                <w:szCs w:val="16"/>
              </w:rPr>
            </w:pPr>
          </w:p>
        </w:tc>
        <w:tc>
          <w:tcPr>
            <w:tcW w:w="1314" w:type="dxa"/>
            <w:shd w:val="clear" w:color="auto" w:fill="auto"/>
            <w:vAlign w:val="center"/>
          </w:tcPr>
          <w:p w14:paraId="64266274" w14:textId="77777777" w:rsidR="0012209D" w:rsidRPr="009957AE" w:rsidRDefault="0012209D" w:rsidP="00321CAA">
            <w:pPr>
              <w:rPr>
                <w:sz w:val="16"/>
                <w:szCs w:val="16"/>
              </w:rPr>
            </w:pPr>
          </w:p>
        </w:tc>
      </w:tr>
      <w:tr w:rsidR="0012209D" w:rsidRPr="009957AE" w14:paraId="6426627A" w14:textId="77777777" w:rsidTr="00321CAA">
        <w:trPr>
          <w:jc w:val="center"/>
        </w:trPr>
        <w:tc>
          <w:tcPr>
            <w:tcW w:w="5929" w:type="dxa"/>
            <w:shd w:val="clear" w:color="auto" w:fill="auto"/>
            <w:vAlign w:val="center"/>
          </w:tcPr>
          <w:p w14:paraId="6426627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64266277" w14:textId="77777777" w:rsidR="0012209D" w:rsidRPr="009957AE" w:rsidRDefault="0012209D" w:rsidP="00321CAA">
            <w:pPr>
              <w:rPr>
                <w:sz w:val="16"/>
                <w:szCs w:val="16"/>
              </w:rPr>
            </w:pPr>
          </w:p>
        </w:tc>
        <w:tc>
          <w:tcPr>
            <w:tcW w:w="1314" w:type="dxa"/>
            <w:shd w:val="clear" w:color="auto" w:fill="auto"/>
            <w:vAlign w:val="center"/>
          </w:tcPr>
          <w:p w14:paraId="64266278" w14:textId="77777777" w:rsidR="0012209D" w:rsidRPr="009957AE" w:rsidRDefault="0012209D" w:rsidP="00321CAA">
            <w:pPr>
              <w:rPr>
                <w:sz w:val="16"/>
                <w:szCs w:val="16"/>
              </w:rPr>
            </w:pPr>
          </w:p>
        </w:tc>
        <w:tc>
          <w:tcPr>
            <w:tcW w:w="1314" w:type="dxa"/>
            <w:shd w:val="clear" w:color="auto" w:fill="auto"/>
            <w:vAlign w:val="center"/>
          </w:tcPr>
          <w:p w14:paraId="64266279" w14:textId="77777777" w:rsidR="0012209D" w:rsidRPr="009957AE" w:rsidRDefault="0012209D" w:rsidP="00321CAA">
            <w:pPr>
              <w:rPr>
                <w:sz w:val="16"/>
                <w:szCs w:val="16"/>
              </w:rPr>
            </w:pPr>
          </w:p>
        </w:tc>
      </w:tr>
      <w:tr w:rsidR="0012209D" w:rsidRPr="009957AE" w14:paraId="6426627F" w14:textId="77777777" w:rsidTr="00321CAA">
        <w:trPr>
          <w:jc w:val="center"/>
        </w:trPr>
        <w:tc>
          <w:tcPr>
            <w:tcW w:w="5929" w:type="dxa"/>
            <w:shd w:val="clear" w:color="auto" w:fill="auto"/>
            <w:vAlign w:val="center"/>
          </w:tcPr>
          <w:p w14:paraId="6426627B"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6426627C" w14:textId="77777777" w:rsidR="0012209D" w:rsidRPr="009957AE" w:rsidRDefault="0012209D" w:rsidP="00321CAA">
            <w:pPr>
              <w:rPr>
                <w:sz w:val="16"/>
                <w:szCs w:val="16"/>
              </w:rPr>
            </w:pPr>
          </w:p>
        </w:tc>
        <w:tc>
          <w:tcPr>
            <w:tcW w:w="1314" w:type="dxa"/>
            <w:shd w:val="clear" w:color="auto" w:fill="auto"/>
            <w:vAlign w:val="center"/>
          </w:tcPr>
          <w:p w14:paraId="6426627D" w14:textId="77777777" w:rsidR="0012209D" w:rsidRPr="009957AE" w:rsidRDefault="0012209D" w:rsidP="00321CAA">
            <w:pPr>
              <w:rPr>
                <w:sz w:val="16"/>
                <w:szCs w:val="16"/>
              </w:rPr>
            </w:pPr>
          </w:p>
        </w:tc>
        <w:tc>
          <w:tcPr>
            <w:tcW w:w="1314" w:type="dxa"/>
            <w:shd w:val="clear" w:color="auto" w:fill="auto"/>
            <w:vAlign w:val="center"/>
          </w:tcPr>
          <w:p w14:paraId="6426627E" w14:textId="77777777" w:rsidR="0012209D" w:rsidRPr="009957AE" w:rsidRDefault="0012209D" w:rsidP="00321CAA">
            <w:pPr>
              <w:rPr>
                <w:sz w:val="16"/>
                <w:szCs w:val="16"/>
              </w:rPr>
            </w:pPr>
          </w:p>
        </w:tc>
      </w:tr>
      <w:tr w:rsidR="0012209D" w:rsidRPr="009957AE" w14:paraId="64266284" w14:textId="77777777" w:rsidTr="00321CAA">
        <w:trPr>
          <w:jc w:val="center"/>
        </w:trPr>
        <w:tc>
          <w:tcPr>
            <w:tcW w:w="5929" w:type="dxa"/>
            <w:shd w:val="clear" w:color="auto" w:fill="auto"/>
            <w:vAlign w:val="center"/>
          </w:tcPr>
          <w:p w14:paraId="6426628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6426628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8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83" w14:textId="77777777" w:rsidR="0012209D" w:rsidRPr="009957AE" w:rsidRDefault="0012209D" w:rsidP="00321CAA">
            <w:pPr>
              <w:rPr>
                <w:sz w:val="16"/>
                <w:szCs w:val="16"/>
              </w:rPr>
            </w:pPr>
          </w:p>
        </w:tc>
      </w:tr>
      <w:tr w:rsidR="0012209D" w:rsidRPr="009957AE" w14:paraId="64266289" w14:textId="77777777" w:rsidTr="00321CAA">
        <w:trPr>
          <w:jc w:val="center"/>
        </w:trPr>
        <w:tc>
          <w:tcPr>
            <w:tcW w:w="5929" w:type="dxa"/>
            <w:tcBorders>
              <w:bottom w:val="nil"/>
            </w:tcBorders>
            <w:shd w:val="clear" w:color="auto" w:fill="auto"/>
            <w:vAlign w:val="center"/>
          </w:tcPr>
          <w:p w14:paraId="6426628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6426628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8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88" w14:textId="77777777" w:rsidR="0012209D" w:rsidRPr="009957AE" w:rsidRDefault="0012209D" w:rsidP="00321CAA">
            <w:pPr>
              <w:rPr>
                <w:sz w:val="16"/>
                <w:szCs w:val="16"/>
              </w:rPr>
            </w:pPr>
          </w:p>
        </w:tc>
      </w:tr>
      <w:tr w:rsidR="0012209D" w:rsidRPr="009957AE" w14:paraId="6426628E" w14:textId="77777777" w:rsidTr="00321CAA">
        <w:trPr>
          <w:jc w:val="center"/>
        </w:trPr>
        <w:tc>
          <w:tcPr>
            <w:tcW w:w="5929" w:type="dxa"/>
            <w:shd w:val="clear" w:color="auto" w:fill="auto"/>
            <w:vAlign w:val="center"/>
          </w:tcPr>
          <w:p w14:paraId="6426628A"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6426628B" w14:textId="77777777" w:rsidR="0012209D" w:rsidRPr="009957AE" w:rsidRDefault="0012209D" w:rsidP="00321CAA">
            <w:pPr>
              <w:rPr>
                <w:sz w:val="16"/>
                <w:szCs w:val="16"/>
              </w:rPr>
            </w:pPr>
          </w:p>
        </w:tc>
        <w:tc>
          <w:tcPr>
            <w:tcW w:w="1314" w:type="dxa"/>
            <w:shd w:val="clear" w:color="auto" w:fill="auto"/>
            <w:vAlign w:val="center"/>
          </w:tcPr>
          <w:p w14:paraId="6426628C" w14:textId="77777777" w:rsidR="0012209D" w:rsidRPr="009957AE" w:rsidRDefault="0012209D" w:rsidP="00321CAA">
            <w:pPr>
              <w:rPr>
                <w:sz w:val="16"/>
                <w:szCs w:val="16"/>
              </w:rPr>
            </w:pPr>
          </w:p>
        </w:tc>
        <w:tc>
          <w:tcPr>
            <w:tcW w:w="1314" w:type="dxa"/>
            <w:shd w:val="clear" w:color="auto" w:fill="auto"/>
            <w:vAlign w:val="center"/>
          </w:tcPr>
          <w:p w14:paraId="6426628D" w14:textId="77777777" w:rsidR="0012209D" w:rsidRPr="009957AE" w:rsidRDefault="0012209D" w:rsidP="00321CAA">
            <w:pPr>
              <w:rPr>
                <w:sz w:val="16"/>
                <w:szCs w:val="16"/>
              </w:rPr>
            </w:pPr>
          </w:p>
        </w:tc>
      </w:tr>
      <w:tr w:rsidR="0012209D" w:rsidRPr="009957AE" w14:paraId="64266293" w14:textId="77777777" w:rsidTr="00321CAA">
        <w:trPr>
          <w:jc w:val="center"/>
        </w:trPr>
        <w:tc>
          <w:tcPr>
            <w:tcW w:w="5929" w:type="dxa"/>
            <w:tcBorders>
              <w:bottom w:val="single" w:sz="4" w:space="0" w:color="auto"/>
            </w:tcBorders>
            <w:shd w:val="clear" w:color="auto" w:fill="auto"/>
            <w:vAlign w:val="center"/>
          </w:tcPr>
          <w:p w14:paraId="6426628F"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6426629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9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92" w14:textId="77777777" w:rsidR="0012209D" w:rsidRPr="009957AE" w:rsidRDefault="0012209D" w:rsidP="00321CAA">
            <w:pPr>
              <w:rPr>
                <w:sz w:val="16"/>
                <w:szCs w:val="16"/>
              </w:rPr>
            </w:pPr>
          </w:p>
        </w:tc>
      </w:tr>
      <w:tr w:rsidR="0012209D" w:rsidRPr="009957AE" w14:paraId="64266295" w14:textId="77777777" w:rsidTr="00321CAA">
        <w:trPr>
          <w:jc w:val="center"/>
        </w:trPr>
        <w:tc>
          <w:tcPr>
            <w:tcW w:w="9870" w:type="dxa"/>
            <w:gridSpan w:val="4"/>
            <w:shd w:val="clear" w:color="auto" w:fill="D9D9D9"/>
            <w:vAlign w:val="center"/>
          </w:tcPr>
          <w:p w14:paraId="64266294"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6426629A" w14:textId="77777777" w:rsidTr="00321CAA">
        <w:trPr>
          <w:jc w:val="center"/>
        </w:trPr>
        <w:tc>
          <w:tcPr>
            <w:tcW w:w="5929" w:type="dxa"/>
            <w:shd w:val="clear" w:color="auto" w:fill="auto"/>
            <w:vAlign w:val="center"/>
          </w:tcPr>
          <w:p w14:paraId="64266296"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64266297" w14:textId="77777777" w:rsidR="0012209D" w:rsidRPr="009957AE" w:rsidRDefault="0012209D" w:rsidP="00321CAA">
            <w:pPr>
              <w:rPr>
                <w:sz w:val="16"/>
                <w:szCs w:val="16"/>
              </w:rPr>
            </w:pPr>
          </w:p>
        </w:tc>
        <w:tc>
          <w:tcPr>
            <w:tcW w:w="1314" w:type="dxa"/>
            <w:shd w:val="clear" w:color="auto" w:fill="auto"/>
            <w:vAlign w:val="center"/>
          </w:tcPr>
          <w:p w14:paraId="64266298" w14:textId="77777777" w:rsidR="0012209D" w:rsidRPr="009957AE" w:rsidRDefault="0012209D" w:rsidP="00321CAA">
            <w:pPr>
              <w:rPr>
                <w:sz w:val="16"/>
                <w:szCs w:val="16"/>
              </w:rPr>
            </w:pPr>
          </w:p>
        </w:tc>
        <w:tc>
          <w:tcPr>
            <w:tcW w:w="1314" w:type="dxa"/>
            <w:shd w:val="clear" w:color="auto" w:fill="auto"/>
            <w:vAlign w:val="center"/>
          </w:tcPr>
          <w:p w14:paraId="64266299" w14:textId="77777777" w:rsidR="0012209D" w:rsidRPr="009957AE" w:rsidRDefault="0012209D" w:rsidP="00321CAA">
            <w:pPr>
              <w:rPr>
                <w:sz w:val="16"/>
                <w:szCs w:val="16"/>
              </w:rPr>
            </w:pPr>
          </w:p>
        </w:tc>
      </w:tr>
      <w:tr w:rsidR="0012209D" w:rsidRPr="009957AE" w14:paraId="6426629F" w14:textId="77777777" w:rsidTr="00321CAA">
        <w:trPr>
          <w:jc w:val="center"/>
        </w:trPr>
        <w:tc>
          <w:tcPr>
            <w:tcW w:w="5929" w:type="dxa"/>
            <w:shd w:val="clear" w:color="auto" w:fill="auto"/>
            <w:vAlign w:val="center"/>
          </w:tcPr>
          <w:p w14:paraId="6426629B"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6426629C" w14:textId="77777777" w:rsidR="0012209D" w:rsidRPr="009957AE" w:rsidRDefault="0012209D" w:rsidP="00321CAA">
            <w:pPr>
              <w:rPr>
                <w:sz w:val="16"/>
                <w:szCs w:val="16"/>
              </w:rPr>
            </w:pPr>
          </w:p>
        </w:tc>
        <w:tc>
          <w:tcPr>
            <w:tcW w:w="1314" w:type="dxa"/>
            <w:shd w:val="clear" w:color="auto" w:fill="auto"/>
            <w:vAlign w:val="center"/>
          </w:tcPr>
          <w:p w14:paraId="6426629D" w14:textId="77777777" w:rsidR="0012209D" w:rsidRPr="009957AE" w:rsidRDefault="0012209D" w:rsidP="00321CAA">
            <w:pPr>
              <w:rPr>
                <w:sz w:val="16"/>
                <w:szCs w:val="16"/>
              </w:rPr>
            </w:pPr>
          </w:p>
        </w:tc>
        <w:tc>
          <w:tcPr>
            <w:tcW w:w="1314" w:type="dxa"/>
            <w:shd w:val="clear" w:color="auto" w:fill="auto"/>
            <w:vAlign w:val="center"/>
          </w:tcPr>
          <w:p w14:paraId="6426629E" w14:textId="77777777" w:rsidR="0012209D" w:rsidRPr="009957AE" w:rsidRDefault="0012209D" w:rsidP="00321CAA">
            <w:pPr>
              <w:rPr>
                <w:sz w:val="16"/>
                <w:szCs w:val="16"/>
              </w:rPr>
            </w:pPr>
          </w:p>
        </w:tc>
      </w:tr>
      <w:tr w:rsidR="0012209D" w:rsidRPr="009957AE" w14:paraId="642662A4" w14:textId="77777777" w:rsidTr="00321CAA">
        <w:trPr>
          <w:jc w:val="center"/>
        </w:trPr>
        <w:tc>
          <w:tcPr>
            <w:tcW w:w="5929" w:type="dxa"/>
            <w:shd w:val="clear" w:color="auto" w:fill="auto"/>
            <w:vAlign w:val="center"/>
          </w:tcPr>
          <w:p w14:paraId="642662A0"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642662A1" w14:textId="77777777" w:rsidR="0012209D" w:rsidRPr="009957AE" w:rsidRDefault="0012209D" w:rsidP="00321CAA">
            <w:pPr>
              <w:rPr>
                <w:sz w:val="16"/>
                <w:szCs w:val="16"/>
              </w:rPr>
            </w:pPr>
          </w:p>
        </w:tc>
        <w:tc>
          <w:tcPr>
            <w:tcW w:w="1314" w:type="dxa"/>
            <w:shd w:val="clear" w:color="auto" w:fill="auto"/>
            <w:vAlign w:val="center"/>
          </w:tcPr>
          <w:p w14:paraId="642662A2" w14:textId="77777777" w:rsidR="0012209D" w:rsidRPr="009957AE" w:rsidRDefault="0012209D" w:rsidP="00321CAA">
            <w:pPr>
              <w:rPr>
                <w:sz w:val="16"/>
                <w:szCs w:val="16"/>
              </w:rPr>
            </w:pPr>
          </w:p>
        </w:tc>
        <w:tc>
          <w:tcPr>
            <w:tcW w:w="1314" w:type="dxa"/>
            <w:shd w:val="clear" w:color="auto" w:fill="auto"/>
            <w:vAlign w:val="center"/>
          </w:tcPr>
          <w:p w14:paraId="642662A3" w14:textId="77777777" w:rsidR="0012209D" w:rsidRPr="009957AE" w:rsidRDefault="0012209D" w:rsidP="00321CAA">
            <w:pPr>
              <w:rPr>
                <w:sz w:val="16"/>
                <w:szCs w:val="16"/>
              </w:rPr>
            </w:pPr>
          </w:p>
        </w:tc>
      </w:tr>
      <w:tr w:rsidR="0012209D" w:rsidRPr="009957AE" w14:paraId="642662A9" w14:textId="77777777" w:rsidTr="00321CAA">
        <w:trPr>
          <w:jc w:val="center"/>
        </w:trPr>
        <w:tc>
          <w:tcPr>
            <w:tcW w:w="5929" w:type="dxa"/>
            <w:tcBorders>
              <w:bottom w:val="single" w:sz="4" w:space="0" w:color="auto"/>
            </w:tcBorders>
            <w:shd w:val="clear" w:color="auto" w:fill="auto"/>
            <w:vAlign w:val="center"/>
          </w:tcPr>
          <w:p w14:paraId="642662A5"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642662A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A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A8" w14:textId="77777777" w:rsidR="0012209D" w:rsidRPr="009957AE" w:rsidRDefault="0012209D" w:rsidP="00321CAA">
            <w:pPr>
              <w:rPr>
                <w:sz w:val="16"/>
                <w:szCs w:val="16"/>
              </w:rPr>
            </w:pPr>
          </w:p>
        </w:tc>
      </w:tr>
      <w:tr w:rsidR="0012209D" w:rsidRPr="009957AE" w14:paraId="642662AB" w14:textId="77777777" w:rsidTr="00321CAA">
        <w:trPr>
          <w:jc w:val="center"/>
        </w:trPr>
        <w:tc>
          <w:tcPr>
            <w:tcW w:w="9870" w:type="dxa"/>
            <w:gridSpan w:val="4"/>
            <w:shd w:val="clear" w:color="auto" w:fill="D9D9D9" w:themeFill="background1" w:themeFillShade="D9"/>
            <w:vAlign w:val="center"/>
          </w:tcPr>
          <w:p w14:paraId="642662AA" w14:textId="77777777" w:rsidR="0012209D" w:rsidRPr="009957AE" w:rsidRDefault="0012209D" w:rsidP="00321CAA">
            <w:pPr>
              <w:rPr>
                <w:sz w:val="16"/>
                <w:szCs w:val="16"/>
              </w:rPr>
            </w:pPr>
            <w:r w:rsidRPr="009957AE">
              <w:rPr>
                <w:b/>
                <w:bCs/>
                <w:sz w:val="16"/>
                <w:szCs w:val="16"/>
              </w:rPr>
              <w:t>PHYSICAL ABILITIES</w:t>
            </w:r>
          </w:p>
        </w:tc>
      </w:tr>
      <w:tr w:rsidR="0012209D" w:rsidRPr="009957AE" w14:paraId="642662B0" w14:textId="77777777" w:rsidTr="00321CAA">
        <w:trPr>
          <w:jc w:val="center"/>
        </w:trPr>
        <w:tc>
          <w:tcPr>
            <w:tcW w:w="5929" w:type="dxa"/>
            <w:shd w:val="clear" w:color="auto" w:fill="auto"/>
            <w:vAlign w:val="center"/>
          </w:tcPr>
          <w:p w14:paraId="642662AC"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642662AD" w14:textId="77777777" w:rsidR="0012209D" w:rsidRPr="009957AE" w:rsidRDefault="0012209D" w:rsidP="00321CAA">
            <w:pPr>
              <w:rPr>
                <w:sz w:val="16"/>
                <w:szCs w:val="16"/>
              </w:rPr>
            </w:pPr>
          </w:p>
        </w:tc>
        <w:tc>
          <w:tcPr>
            <w:tcW w:w="1314" w:type="dxa"/>
            <w:shd w:val="clear" w:color="auto" w:fill="auto"/>
            <w:vAlign w:val="center"/>
          </w:tcPr>
          <w:p w14:paraId="642662AE" w14:textId="77777777" w:rsidR="0012209D" w:rsidRPr="009957AE" w:rsidRDefault="0012209D" w:rsidP="00321CAA">
            <w:pPr>
              <w:rPr>
                <w:sz w:val="16"/>
                <w:szCs w:val="16"/>
              </w:rPr>
            </w:pPr>
          </w:p>
        </w:tc>
        <w:tc>
          <w:tcPr>
            <w:tcW w:w="1314" w:type="dxa"/>
            <w:shd w:val="clear" w:color="auto" w:fill="auto"/>
            <w:vAlign w:val="center"/>
          </w:tcPr>
          <w:p w14:paraId="642662AF" w14:textId="77777777" w:rsidR="0012209D" w:rsidRPr="009957AE" w:rsidRDefault="0012209D" w:rsidP="00321CAA">
            <w:pPr>
              <w:rPr>
                <w:sz w:val="16"/>
                <w:szCs w:val="16"/>
              </w:rPr>
            </w:pPr>
          </w:p>
        </w:tc>
      </w:tr>
      <w:tr w:rsidR="0012209D" w:rsidRPr="009957AE" w14:paraId="642662B5" w14:textId="77777777" w:rsidTr="00321CAA">
        <w:trPr>
          <w:jc w:val="center"/>
        </w:trPr>
        <w:tc>
          <w:tcPr>
            <w:tcW w:w="5929" w:type="dxa"/>
            <w:shd w:val="clear" w:color="auto" w:fill="auto"/>
            <w:vAlign w:val="center"/>
          </w:tcPr>
          <w:p w14:paraId="642662B1"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642662B2" w14:textId="77777777" w:rsidR="0012209D" w:rsidRPr="009957AE" w:rsidRDefault="0012209D" w:rsidP="00321CAA">
            <w:pPr>
              <w:rPr>
                <w:sz w:val="16"/>
                <w:szCs w:val="16"/>
              </w:rPr>
            </w:pPr>
          </w:p>
        </w:tc>
        <w:tc>
          <w:tcPr>
            <w:tcW w:w="1314" w:type="dxa"/>
            <w:shd w:val="clear" w:color="auto" w:fill="auto"/>
            <w:vAlign w:val="center"/>
          </w:tcPr>
          <w:p w14:paraId="642662B3" w14:textId="77777777" w:rsidR="0012209D" w:rsidRPr="009957AE" w:rsidRDefault="0012209D" w:rsidP="00321CAA">
            <w:pPr>
              <w:rPr>
                <w:sz w:val="16"/>
                <w:szCs w:val="16"/>
              </w:rPr>
            </w:pPr>
          </w:p>
        </w:tc>
        <w:tc>
          <w:tcPr>
            <w:tcW w:w="1314" w:type="dxa"/>
            <w:shd w:val="clear" w:color="auto" w:fill="auto"/>
            <w:vAlign w:val="center"/>
          </w:tcPr>
          <w:p w14:paraId="642662B4" w14:textId="77777777" w:rsidR="0012209D" w:rsidRPr="009957AE" w:rsidRDefault="0012209D" w:rsidP="00321CAA">
            <w:pPr>
              <w:rPr>
                <w:sz w:val="16"/>
                <w:szCs w:val="16"/>
              </w:rPr>
            </w:pPr>
          </w:p>
        </w:tc>
      </w:tr>
      <w:tr w:rsidR="0012209D" w:rsidRPr="009957AE" w14:paraId="642662BA" w14:textId="77777777" w:rsidTr="00321CAA">
        <w:trPr>
          <w:jc w:val="center"/>
        </w:trPr>
        <w:tc>
          <w:tcPr>
            <w:tcW w:w="5929" w:type="dxa"/>
            <w:shd w:val="clear" w:color="auto" w:fill="auto"/>
            <w:vAlign w:val="center"/>
          </w:tcPr>
          <w:p w14:paraId="642662B6"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642662B7" w14:textId="77777777" w:rsidR="0012209D" w:rsidRPr="009957AE" w:rsidRDefault="0012209D" w:rsidP="00321CAA">
            <w:pPr>
              <w:rPr>
                <w:sz w:val="16"/>
                <w:szCs w:val="16"/>
              </w:rPr>
            </w:pPr>
          </w:p>
        </w:tc>
        <w:tc>
          <w:tcPr>
            <w:tcW w:w="1314" w:type="dxa"/>
            <w:shd w:val="clear" w:color="auto" w:fill="auto"/>
            <w:vAlign w:val="center"/>
          </w:tcPr>
          <w:p w14:paraId="642662B8" w14:textId="77777777" w:rsidR="0012209D" w:rsidRPr="009957AE" w:rsidRDefault="0012209D" w:rsidP="00321CAA">
            <w:pPr>
              <w:rPr>
                <w:sz w:val="16"/>
                <w:szCs w:val="16"/>
              </w:rPr>
            </w:pPr>
          </w:p>
        </w:tc>
        <w:tc>
          <w:tcPr>
            <w:tcW w:w="1314" w:type="dxa"/>
            <w:shd w:val="clear" w:color="auto" w:fill="auto"/>
            <w:vAlign w:val="center"/>
          </w:tcPr>
          <w:p w14:paraId="642662B9" w14:textId="77777777" w:rsidR="0012209D" w:rsidRPr="009957AE" w:rsidRDefault="0012209D" w:rsidP="00321CAA">
            <w:pPr>
              <w:rPr>
                <w:sz w:val="16"/>
                <w:szCs w:val="16"/>
              </w:rPr>
            </w:pPr>
          </w:p>
        </w:tc>
      </w:tr>
      <w:tr w:rsidR="0012209D" w:rsidRPr="009957AE" w14:paraId="642662BF" w14:textId="77777777" w:rsidTr="00321CAA">
        <w:trPr>
          <w:jc w:val="center"/>
        </w:trPr>
        <w:tc>
          <w:tcPr>
            <w:tcW w:w="5929" w:type="dxa"/>
            <w:shd w:val="clear" w:color="auto" w:fill="auto"/>
            <w:vAlign w:val="center"/>
          </w:tcPr>
          <w:p w14:paraId="642662BB"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642662BC" w14:textId="77777777" w:rsidR="0012209D" w:rsidRPr="009957AE" w:rsidRDefault="0012209D" w:rsidP="00321CAA">
            <w:pPr>
              <w:rPr>
                <w:sz w:val="16"/>
                <w:szCs w:val="16"/>
              </w:rPr>
            </w:pPr>
          </w:p>
        </w:tc>
        <w:tc>
          <w:tcPr>
            <w:tcW w:w="1314" w:type="dxa"/>
            <w:shd w:val="clear" w:color="auto" w:fill="auto"/>
            <w:vAlign w:val="center"/>
          </w:tcPr>
          <w:p w14:paraId="642662BD" w14:textId="77777777" w:rsidR="0012209D" w:rsidRPr="009957AE" w:rsidRDefault="0012209D" w:rsidP="00321CAA">
            <w:pPr>
              <w:rPr>
                <w:sz w:val="16"/>
                <w:szCs w:val="16"/>
              </w:rPr>
            </w:pPr>
          </w:p>
        </w:tc>
        <w:tc>
          <w:tcPr>
            <w:tcW w:w="1314" w:type="dxa"/>
            <w:shd w:val="clear" w:color="auto" w:fill="auto"/>
            <w:vAlign w:val="center"/>
          </w:tcPr>
          <w:p w14:paraId="642662BE" w14:textId="77777777" w:rsidR="0012209D" w:rsidRPr="009957AE" w:rsidRDefault="0012209D" w:rsidP="00321CAA">
            <w:pPr>
              <w:rPr>
                <w:sz w:val="16"/>
                <w:szCs w:val="16"/>
              </w:rPr>
            </w:pPr>
          </w:p>
        </w:tc>
      </w:tr>
      <w:tr w:rsidR="0012209D" w:rsidRPr="009957AE" w14:paraId="642662C4" w14:textId="77777777" w:rsidTr="00321CAA">
        <w:trPr>
          <w:jc w:val="center"/>
        </w:trPr>
        <w:tc>
          <w:tcPr>
            <w:tcW w:w="5929" w:type="dxa"/>
            <w:shd w:val="clear" w:color="auto" w:fill="auto"/>
            <w:vAlign w:val="center"/>
          </w:tcPr>
          <w:p w14:paraId="642662C0"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642662C1" w14:textId="77777777" w:rsidR="0012209D" w:rsidRPr="009957AE" w:rsidRDefault="0012209D" w:rsidP="00321CAA">
            <w:pPr>
              <w:rPr>
                <w:sz w:val="16"/>
                <w:szCs w:val="16"/>
              </w:rPr>
            </w:pPr>
          </w:p>
        </w:tc>
        <w:tc>
          <w:tcPr>
            <w:tcW w:w="1314" w:type="dxa"/>
            <w:shd w:val="clear" w:color="auto" w:fill="auto"/>
            <w:vAlign w:val="center"/>
          </w:tcPr>
          <w:p w14:paraId="642662C2" w14:textId="77777777" w:rsidR="0012209D" w:rsidRPr="009957AE" w:rsidRDefault="0012209D" w:rsidP="00321CAA">
            <w:pPr>
              <w:rPr>
                <w:sz w:val="16"/>
                <w:szCs w:val="16"/>
              </w:rPr>
            </w:pPr>
          </w:p>
        </w:tc>
        <w:tc>
          <w:tcPr>
            <w:tcW w:w="1314" w:type="dxa"/>
            <w:shd w:val="clear" w:color="auto" w:fill="auto"/>
            <w:vAlign w:val="center"/>
          </w:tcPr>
          <w:p w14:paraId="642662C3" w14:textId="77777777" w:rsidR="0012209D" w:rsidRPr="009957AE" w:rsidRDefault="0012209D" w:rsidP="00321CAA">
            <w:pPr>
              <w:rPr>
                <w:sz w:val="16"/>
                <w:szCs w:val="16"/>
              </w:rPr>
            </w:pPr>
          </w:p>
        </w:tc>
      </w:tr>
      <w:tr w:rsidR="0012209D" w:rsidRPr="009957AE" w14:paraId="642662C9" w14:textId="77777777" w:rsidTr="00321CAA">
        <w:trPr>
          <w:jc w:val="center"/>
        </w:trPr>
        <w:tc>
          <w:tcPr>
            <w:tcW w:w="5929" w:type="dxa"/>
            <w:shd w:val="clear" w:color="auto" w:fill="auto"/>
            <w:vAlign w:val="center"/>
          </w:tcPr>
          <w:p w14:paraId="642662C5"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642662C6" w14:textId="77777777" w:rsidR="0012209D" w:rsidRPr="009957AE" w:rsidRDefault="0012209D" w:rsidP="00321CAA">
            <w:pPr>
              <w:rPr>
                <w:sz w:val="16"/>
                <w:szCs w:val="16"/>
              </w:rPr>
            </w:pPr>
          </w:p>
        </w:tc>
        <w:tc>
          <w:tcPr>
            <w:tcW w:w="1314" w:type="dxa"/>
            <w:shd w:val="clear" w:color="auto" w:fill="auto"/>
            <w:vAlign w:val="center"/>
          </w:tcPr>
          <w:p w14:paraId="642662C7" w14:textId="77777777" w:rsidR="0012209D" w:rsidRPr="009957AE" w:rsidRDefault="0012209D" w:rsidP="00321CAA">
            <w:pPr>
              <w:rPr>
                <w:sz w:val="16"/>
                <w:szCs w:val="16"/>
              </w:rPr>
            </w:pPr>
          </w:p>
        </w:tc>
        <w:tc>
          <w:tcPr>
            <w:tcW w:w="1314" w:type="dxa"/>
            <w:shd w:val="clear" w:color="auto" w:fill="auto"/>
            <w:vAlign w:val="center"/>
          </w:tcPr>
          <w:p w14:paraId="642662C8" w14:textId="77777777" w:rsidR="0012209D" w:rsidRPr="009957AE" w:rsidRDefault="0012209D" w:rsidP="00321CAA">
            <w:pPr>
              <w:rPr>
                <w:sz w:val="16"/>
                <w:szCs w:val="16"/>
              </w:rPr>
            </w:pPr>
          </w:p>
        </w:tc>
      </w:tr>
      <w:tr w:rsidR="0012209D" w:rsidRPr="009957AE" w14:paraId="642662CE" w14:textId="77777777" w:rsidTr="00321CAA">
        <w:trPr>
          <w:jc w:val="center"/>
        </w:trPr>
        <w:tc>
          <w:tcPr>
            <w:tcW w:w="5929" w:type="dxa"/>
            <w:shd w:val="clear" w:color="auto" w:fill="auto"/>
            <w:vAlign w:val="center"/>
          </w:tcPr>
          <w:p w14:paraId="642662CA"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642662CB" w14:textId="77777777" w:rsidR="0012209D" w:rsidRPr="009957AE" w:rsidRDefault="0012209D" w:rsidP="00321CAA">
            <w:pPr>
              <w:rPr>
                <w:sz w:val="16"/>
                <w:szCs w:val="16"/>
              </w:rPr>
            </w:pPr>
          </w:p>
        </w:tc>
        <w:tc>
          <w:tcPr>
            <w:tcW w:w="1314" w:type="dxa"/>
            <w:shd w:val="clear" w:color="auto" w:fill="auto"/>
            <w:vAlign w:val="center"/>
          </w:tcPr>
          <w:p w14:paraId="642662CC" w14:textId="77777777" w:rsidR="0012209D" w:rsidRPr="009957AE" w:rsidRDefault="0012209D" w:rsidP="00321CAA">
            <w:pPr>
              <w:rPr>
                <w:sz w:val="16"/>
                <w:szCs w:val="16"/>
              </w:rPr>
            </w:pPr>
          </w:p>
        </w:tc>
        <w:tc>
          <w:tcPr>
            <w:tcW w:w="1314" w:type="dxa"/>
            <w:shd w:val="clear" w:color="auto" w:fill="auto"/>
            <w:vAlign w:val="center"/>
          </w:tcPr>
          <w:p w14:paraId="642662CD" w14:textId="77777777" w:rsidR="0012209D" w:rsidRPr="009957AE" w:rsidRDefault="0012209D" w:rsidP="00321CAA">
            <w:pPr>
              <w:rPr>
                <w:sz w:val="16"/>
                <w:szCs w:val="16"/>
              </w:rPr>
            </w:pPr>
          </w:p>
        </w:tc>
      </w:tr>
      <w:tr w:rsidR="0012209D" w:rsidRPr="009957AE" w14:paraId="642662D3" w14:textId="77777777" w:rsidTr="00321CAA">
        <w:trPr>
          <w:jc w:val="center"/>
        </w:trPr>
        <w:tc>
          <w:tcPr>
            <w:tcW w:w="5929" w:type="dxa"/>
            <w:shd w:val="clear" w:color="auto" w:fill="auto"/>
            <w:vAlign w:val="center"/>
          </w:tcPr>
          <w:p w14:paraId="642662CF"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642662D0" w14:textId="77777777" w:rsidR="0012209D" w:rsidRPr="009957AE" w:rsidRDefault="0012209D" w:rsidP="00321CAA">
            <w:pPr>
              <w:rPr>
                <w:sz w:val="16"/>
                <w:szCs w:val="16"/>
              </w:rPr>
            </w:pPr>
          </w:p>
        </w:tc>
        <w:tc>
          <w:tcPr>
            <w:tcW w:w="1314" w:type="dxa"/>
            <w:shd w:val="clear" w:color="auto" w:fill="auto"/>
            <w:vAlign w:val="center"/>
          </w:tcPr>
          <w:p w14:paraId="642662D1" w14:textId="77777777" w:rsidR="0012209D" w:rsidRPr="009957AE" w:rsidRDefault="0012209D" w:rsidP="00321CAA">
            <w:pPr>
              <w:rPr>
                <w:sz w:val="16"/>
                <w:szCs w:val="16"/>
              </w:rPr>
            </w:pPr>
          </w:p>
        </w:tc>
        <w:tc>
          <w:tcPr>
            <w:tcW w:w="1314" w:type="dxa"/>
            <w:shd w:val="clear" w:color="auto" w:fill="auto"/>
            <w:vAlign w:val="center"/>
          </w:tcPr>
          <w:p w14:paraId="642662D2" w14:textId="77777777" w:rsidR="0012209D" w:rsidRPr="009957AE" w:rsidRDefault="0012209D" w:rsidP="00321CAA">
            <w:pPr>
              <w:rPr>
                <w:sz w:val="16"/>
                <w:szCs w:val="16"/>
              </w:rPr>
            </w:pPr>
          </w:p>
        </w:tc>
      </w:tr>
      <w:tr w:rsidR="0012209D" w:rsidRPr="009957AE" w14:paraId="642662D8" w14:textId="77777777" w:rsidTr="00321CAA">
        <w:trPr>
          <w:jc w:val="center"/>
        </w:trPr>
        <w:tc>
          <w:tcPr>
            <w:tcW w:w="5929" w:type="dxa"/>
            <w:shd w:val="clear" w:color="auto" w:fill="auto"/>
            <w:vAlign w:val="center"/>
          </w:tcPr>
          <w:p w14:paraId="642662D4"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642662D5" w14:textId="77777777" w:rsidR="0012209D" w:rsidRPr="009957AE" w:rsidRDefault="0012209D" w:rsidP="00321CAA">
            <w:pPr>
              <w:rPr>
                <w:sz w:val="16"/>
                <w:szCs w:val="16"/>
              </w:rPr>
            </w:pPr>
          </w:p>
        </w:tc>
        <w:tc>
          <w:tcPr>
            <w:tcW w:w="1314" w:type="dxa"/>
            <w:shd w:val="clear" w:color="auto" w:fill="auto"/>
            <w:vAlign w:val="center"/>
          </w:tcPr>
          <w:p w14:paraId="642662D6" w14:textId="77777777" w:rsidR="0012209D" w:rsidRPr="009957AE" w:rsidRDefault="0012209D" w:rsidP="00321CAA">
            <w:pPr>
              <w:rPr>
                <w:sz w:val="16"/>
                <w:szCs w:val="16"/>
              </w:rPr>
            </w:pPr>
          </w:p>
        </w:tc>
        <w:tc>
          <w:tcPr>
            <w:tcW w:w="1314" w:type="dxa"/>
            <w:shd w:val="clear" w:color="auto" w:fill="auto"/>
            <w:vAlign w:val="center"/>
          </w:tcPr>
          <w:p w14:paraId="642662D7" w14:textId="77777777" w:rsidR="0012209D" w:rsidRPr="009957AE" w:rsidRDefault="0012209D" w:rsidP="00321CAA">
            <w:pPr>
              <w:rPr>
                <w:sz w:val="16"/>
                <w:szCs w:val="16"/>
              </w:rPr>
            </w:pPr>
          </w:p>
        </w:tc>
      </w:tr>
      <w:tr w:rsidR="0012209D" w:rsidRPr="009957AE" w14:paraId="642662DD" w14:textId="77777777" w:rsidTr="00321CAA">
        <w:trPr>
          <w:jc w:val="center"/>
        </w:trPr>
        <w:tc>
          <w:tcPr>
            <w:tcW w:w="5929" w:type="dxa"/>
            <w:shd w:val="clear" w:color="auto" w:fill="auto"/>
            <w:vAlign w:val="center"/>
          </w:tcPr>
          <w:p w14:paraId="642662D9"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642662DA" w14:textId="77777777" w:rsidR="0012209D" w:rsidRPr="009957AE" w:rsidRDefault="0012209D" w:rsidP="00321CAA">
            <w:pPr>
              <w:rPr>
                <w:sz w:val="16"/>
                <w:szCs w:val="16"/>
              </w:rPr>
            </w:pPr>
          </w:p>
        </w:tc>
        <w:tc>
          <w:tcPr>
            <w:tcW w:w="1314" w:type="dxa"/>
            <w:shd w:val="clear" w:color="auto" w:fill="auto"/>
            <w:vAlign w:val="center"/>
          </w:tcPr>
          <w:p w14:paraId="642662DB" w14:textId="77777777" w:rsidR="0012209D" w:rsidRPr="009957AE" w:rsidRDefault="0012209D" w:rsidP="00321CAA">
            <w:pPr>
              <w:rPr>
                <w:sz w:val="16"/>
                <w:szCs w:val="16"/>
              </w:rPr>
            </w:pPr>
          </w:p>
        </w:tc>
        <w:tc>
          <w:tcPr>
            <w:tcW w:w="1314" w:type="dxa"/>
            <w:shd w:val="clear" w:color="auto" w:fill="auto"/>
            <w:vAlign w:val="center"/>
          </w:tcPr>
          <w:p w14:paraId="642662DC" w14:textId="77777777" w:rsidR="0012209D" w:rsidRPr="009957AE" w:rsidRDefault="0012209D" w:rsidP="00321CAA">
            <w:pPr>
              <w:rPr>
                <w:sz w:val="16"/>
                <w:szCs w:val="16"/>
              </w:rPr>
            </w:pPr>
          </w:p>
        </w:tc>
      </w:tr>
      <w:tr w:rsidR="0012209D" w:rsidRPr="009957AE" w14:paraId="642662E2" w14:textId="77777777" w:rsidTr="00321CAA">
        <w:trPr>
          <w:jc w:val="center"/>
        </w:trPr>
        <w:tc>
          <w:tcPr>
            <w:tcW w:w="5929" w:type="dxa"/>
            <w:tcBorders>
              <w:bottom w:val="single" w:sz="4" w:space="0" w:color="auto"/>
            </w:tcBorders>
            <w:shd w:val="clear" w:color="auto" w:fill="auto"/>
            <w:vAlign w:val="center"/>
          </w:tcPr>
          <w:p w14:paraId="642662DE"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642662D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E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2662E1" w14:textId="77777777" w:rsidR="0012209D" w:rsidRPr="009957AE" w:rsidRDefault="0012209D" w:rsidP="00321CAA">
            <w:pPr>
              <w:rPr>
                <w:sz w:val="16"/>
                <w:szCs w:val="16"/>
              </w:rPr>
            </w:pPr>
          </w:p>
        </w:tc>
      </w:tr>
      <w:tr w:rsidR="0012209D" w:rsidRPr="009957AE" w14:paraId="642662E4" w14:textId="77777777" w:rsidTr="00321CAA">
        <w:trPr>
          <w:jc w:val="center"/>
        </w:trPr>
        <w:tc>
          <w:tcPr>
            <w:tcW w:w="9870" w:type="dxa"/>
            <w:gridSpan w:val="4"/>
            <w:shd w:val="clear" w:color="auto" w:fill="D9D9D9" w:themeFill="background1" w:themeFillShade="D9"/>
            <w:vAlign w:val="center"/>
          </w:tcPr>
          <w:p w14:paraId="642662E3" w14:textId="77777777" w:rsidR="0012209D" w:rsidRPr="009957AE" w:rsidRDefault="0012209D" w:rsidP="00321CAA">
            <w:pPr>
              <w:rPr>
                <w:sz w:val="16"/>
                <w:szCs w:val="16"/>
              </w:rPr>
            </w:pPr>
            <w:r w:rsidRPr="009957AE">
              <w:rPr>
                <w:b/>
                <w:bCs/>
                <w:sz w:val="16"/>
                <w:szCs w:val="16"/>
              </w:rPr>
              <w:t>PSYCHOSOCIAL ISSUES</w:t>
            </w:r>
          </w:p>
        </w:tc>
      </w:tr>
      <w:tr w:rsidR="0012209D" w:rsidRPr="009957AE" w14:paraId="642662E9" w14:textId="77777777" w:rsidTr="00321CAA">
        <w:trPr>
          <w:jc w:val="center"/>
        </w:trPr>
        <w:tc>
          <w:tcPr>
            <w:tcW w:w="5929" w:type="dxa"/>
            <w:shd w:val="clear" w:color="auto" w:fill="auto"/>
            <w:vAlign w:val="center"/>
          </w:tcPr>
          <w:p w14:paraId="642662E5"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642662E6" w14:textId="77777777" w:rsidR="0012209D" w:rsidRPr="009957AE" w:rsidRDefault="0012209D" w:rsidP="00321CAA">
            <w:pPr>
              <w:rPr>
                <w:sz w:val="16"/>
                <w:szCs w:val="16"/>
              </w:rPr>
            </w:pPr>
          </w:p>
        </w:tc>
        <w:tc>
          <w:tcPr>
            <w:tcW w:w="1314" w:type="dxa"/>
            <w:shd w:val="clear" w:color="auto" w:fill="auto"/>
            <w:vAlign w:val="center"/>
          </w:tcPr>
          <w:p w14:paraId="642662E7" w14:textId="77777777" w:rsidR="0012209D" w:rsidRPr="009957AE" w:rsidRDefault="0012209D" w:rsidP="00321CAA">
            <w:pPr>
              <w:rPr>
                <w:sz w:val="16"/>
                <w:szCs w:val="16"/>
              </w:rPr>
            </w:pPr>
          </w:p>
        </w:tc>
        <w:tc>
          <w:tcPr>
            <w:tcW w:w="1314" w:type="dxa"/>
            <w:shd w:val="clear" w:color="auto" w:fill="auto"/>
            <w:vAlign w:val="center"/>
          </w:tcPr>
          <w:p w14:paraId="642662E8" w14:textId="77777777" w:rsidR="0012209D" w:rsidRPr="009957AE" w:rsidRDefault="0012209D" w:rsidP="00321CAA">
            <w:pPr>
              <w:rPr>
                <w:sz w:val="16"/>
                <w:szCs w:val="16"/>
              </w:rPr>
            </w:pPr>
          </w:p>
        </w:tc>
      </w:tr>
      <w:tr w:rsidR="0012209D" w:rsidRPr="009957AE" w14:paraId="642662EE" w14:textId="77777777" w:rsidTr="00321CAA">
        <w:trPr>
          <w:jc w:val="center"/>
        </w:trPr>
        <w:tc>
          <w:tcPr>
            <w:tcW w:w="5929" w:type="dxa"/>
            <w:shd w:val="clear" w:color="auto" w:fill="auto"/>
            <w:vAlign w:val="center"/>
          </w:tcPr>
          <w:p w14:paraId="642662EA"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642662EB" w14:textId="77777777" w:rsidR="0012209D" w:rsidRPr="009957AE" w:rsidRDefault="0012209D" w:rsidP="00321CAA">
            <w:pPr>
              <w:rPr>
                <w:sz w:val="16"/>
                <w:szCs w:val="16"/>
              </w:rPr>
            </w:pPr>
          </w:p>
        </w:tc>
        <w:tc>
          <w:tcPr>
            <w:tcW w:w="1314" w:type="dxa"/>
            <w:shd w:val="clear" w:color="auto" w:fill="auto"/>
            <w:vAlign w:val="center"/>
          </w:tcPr>
          <w:p w14:paraId="642662EC" w14:textId="77777777" w:rsidR="0012209D" w:rsidRPr="009957AE" w:rsidRDefault="0012209D" w:rsidP="00321CAA">
            <w:pPr>
              <w:rPr>
                <w:sz w:val="16"/>
                <w:szCs w:val="16"/>
              </w:rPr>
            </w:pPr>
          </w:p>
        </w:tc>
        <w:tc>
          <w:tcPr>
            <w:tcW w:w="1314" w:type="dxa"/>
            <w:shd w:val="clear" w:color="auto" w:fill="auto"/>
            <w:vAlign w:val="center"/>
          </w:tcPr>
          <w:p w14:paraId="642662ED" w14:textId="77777777" w:rsidR="0012209D" w:rsidRPr="009957AE" w:rsidRDefault="0012209D" w:rsidP="00321CAA">
            <w:pPr>
              <w:rPr>
                <w:sz w:val="16"/>
                <w:szCs w:val="16"/>
              </w:rPr>
            </w:pPr>
          </w:p>
        </w:tc>
      </w:tr>
      <w:tr w:rsidR="0012209D" w:rsidRPr="009957AE" w14:paraId="642662F3" w14:textId="77777777" w:rsidTr="00321CAA">
        <w:trPr>
          <w:jc w:val="center"/>
        </w:trPr>
        <w:tc>
          <w:tcPr>
            <w:tcW w:w="5929" w:type="dxa"/>
            <w:shd w:val="clear" w:color="auto" w:fill="auto"/>
            <w:vAlign w:val="center"/>
          </w:tcPr>
          <w:p w14:paraId="642662EF"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642662F0" w14:textId="77777777" w:rsidR="0012209D" w:rsidRPr="009957AE" w:rsidRDefault="0012209D" w:rsidP="00321CAA">
            <w:pPr>
              <w:rPr>
                <w:sz w:val="16"/>
                <w:szCs w:val="16"/>
              </w:rPr>
            </w:pPr>
          </w:p>
        </w:tc>
        <w:tc>
          <w:tcPr>
            <w:tcW w:w="1314" w:type="dxa"/>
            <w:shd w:val="clear" w:color="auto" w:fill="auto"/>
            <w:vAlign w:val="center"/>
          </w:tcPr>
          <w:p w14:paraId="642662F1" w14:textId="77777777" w:rsidR="0012209D" w:rsidRPr="009957AE" w:rsidRDefault="0012209D" w:rsidP="00321CAA">
            <w:pPr>
              <w:rPr>
                <w:sz w:val="16"/>
                <w:szCs w:val="16"/>
              </w:rPr>
            </w:pPr>
          </w:p>
        </w:tc>
        <w:tc>
          <w:tcPr>
            <w:tcW w:w="1314" w:type="dxa"/>
            <w:shd w:val="clear" w:color="auto" w:fill="auto"/>
            <w:vAlign w:val="center"/>
          </w:tcPr>
          <w:p w14:paraId="642662F2" w14:textId="77777777" w:rsidR="0012209D" w:rsidRPr="009957AE" w:rsidRDefault="0012209D" w:rsidP="00321CAA">
            <w:pPr>
              <w:rPr>
                <w:sz w:val="16"/>
                <w:szCs w:val="16"/>
              </w:rPr>
            </w:pPr>
          </w:p>
        </w:tc>
      </w:tr>
    </w:tbl>
    <w:p w14:paraId="642662F4"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62F9" w14:textId="77777777" w:rsidR="00AC453C" w:rsidRDefault="00AC453C">
      <w:r>
        <w:separator/>
      </w:r>
    </w:p>
    <w:p w14:paraId="642662FA" w14:textId="77777777" w:rsidR="00AC453C" w:rsidRDefault="00AC453C"/>
  </w:endnote>
  <w:endnote w:type="continuationSeparator" w:id="0">
    <w:p w14:paraId="642662FB" w14:textId="77777777" w:rsidR="00AC453C" w:rsidRDefault="00AC453C">
      <w:r>
        <w:continuationSeparator/>
      </w:r>
    </w:p>
    <w:p w14:paraId="642662FC" w14:textId="77777777" w:rsidR="00AC453C" w:rsidRDefault="00AC4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62FD" w14:textId="77777777" w:rsidR="00062768" w:rsidRDefault="00616CF2" w:rsidP="0008018B">
    <w:pPr>
      <w:pStyle w:val="ContinuationFooter"/>
    </w:pPr>
    <w:fldSimple w:instr=" FILENAME   \* MERGEFORMAT ">
      <w:r w:rsidR="00F1207B">
        <w:t>Financial Systems Accountant Level 4.docx</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F1207B">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62F5" w14:textId="77777777" w:rsidR="00AC453C" w:rsidRDefault="00AC453C">
      <w:r>
        <w:separator/>
      </w:r>
    </w:p>
    <w:p w14:paraId="642662F6" w14:textId="77777777" w:rsidR="00AC453C" w:rsidRDefault="00AC453C"/>
  </w:footnote>
  <w:footnote w:type="continuationSeparator" w:id="0">
    <w:p w14:paraId="642662F7" w14:textId="77777777" w:rsidR="00AC453C" w:rsidRDefault="00AC453C">
      <w:r>
        <w:continuationSeparator/>
      </w:r>
    </w:p>
    <w:p w14:paraId="642662F8" w14:textId="77777777" w:rsidR="00AC453C" w:rsidRDefault="00AC4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642662FF" w14:textId="77777777" w:rsidTr="00854B1E">
      <w:trPr>
        <w:trHeight w:hRule="exact" w:val="227"/>
      </w:trPr>
      <w:tc>
        <w:tcPr>
          <w:tcW w:w="9639" w:type="dxa"/>
        </w:tcPr>
        <w:p w14:paraId="642662FE" w14:textId="77777777" w:rsidR="00062768" w:rsidRDefault="00062768" w:rsidP="0029789A">
          <w:pPr>
            <w:pStyle w:val="Header"/>
          </w:pPr>
        </w:p>
      </w:tc>
    </w:tr>
    <w:tr w:rsidR="00062768" w14:paraId="64266301" w14:textId="77777777" w:rsidTr="00013C10">
      <w:trPr>
        <w:trHeight w:val="1183"/>
      </w:trPr>
      <w:tc>
        <w:tcPr>
          <w:tcW w:w="9639" w:type="dxa"/>
        </w:tcPr>
        <w:p w14:paraId="64266300" w14:textId="77777777" w:rsidR="00062768" w:rsidRDefault="008D52C9" w:rsidP="0029789A">
          <w:pPr>
            <w:pStyle w:val="Header"/>
            <w:jc w:val="right"/>
          </w:pPr>
          <w:r>
            <w:rPr>
              <w:noProof/>
              <w:lang w:eastAsia="zh-CN"/>
            </w:rPr>
            <w:drawing>
              <wp:inline distT="0" distB="0" distL="0" distR="0" wp14:anchorId="64266304" wp14:editId="64266305">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64266302"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64266303"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B201819"/>
    <w:multiLevelType w:val="hybridMultilevel"/>
    <w:tmpl w:val="3DC88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9" w15:restartNumberingAfterBreak="0">
    <w:nsid w:val="7EAC61ED"/>
    <w:multiLevelType w:val="hybridMultilevel"/>
    <w:tmpl w:val="56740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46472752">
    <w:abstractNumId w:val="18"/>
  </w:num>
  <w:num w:numId="2" w16cid:durableId="254289861">
    <w:abstractNumId w:val="0"/>
  </w:num>
  <w:num w:numId="3" w16cid:durableId="1336297473">
    <w:abstractNumId w:val="14"/>
  </w:num>
  <w:num w:numId="4" w16cid:durableId="312369219">
    <w:abstractNumId w:val="9"/>
  </w:num>
  <w:num w:numId="5" w16cid:durableId="316955947">
    <w:abstractNumId w:val="10"/>
  </w:num>
  <w:num w:numId="6" w16cid:durableId="1917325535">
    <w:abstractNumId w:val="7"/>
  </w:num>
  <w:num w:numId="7" w16cid:durableId="505825827">
    <w:abstractNumId w:val="3"/>
  </w:num>
  <w:num w:numId="8" w16cid:durableId="234901903">
    <w:abstractNumId w:val="5"/>
  </w:num>
  <w:num w:numId="9" w16cid:durableId="1926573417">
    <w:abstractNumId w:val="1"/>
  </w:num>
  <w:num w:numId="10" w16cid:durableId="896282189">
    <w:abstractNumId w:val="8"/>
  </w:num>
  <w:num w:numId="11" w16cid:durableId="409624022">
    <w:abstractNumId w:val="4"/>
  </w:num>
  <w:num w:numId="12" w16cid:durableId="1572110148">
    <w:abstractNumId w:val="15"/>
  </w:num>
  <w:num w:numId="13" w16cid:durableId="1974478530">
    <w:abstractNumId w:val="16"/>
  </w:num>
  <w:num w:numId="14" w16cid:durableId="724790335">
    <w:abstractNumId w:val="6"/>
  </w:num>
  <w:num w:numId="15" w16cid:durableId="574583742">
    <w:abstractNumId w:val="2"/>
  </w:num>
  <w:num w:numId="16" w16cid:durableId="83306994">
    <w:abstractNumId w:val="12"/>
  </w:num>
  <w:num w:numId="17" w16cid:durableId="1633975175">
    <w:abstractNumId w:val="13"/>
  </w:num>
  <w:num w:numId="18" w16cid:durableId="1189946084">
    <w:abstractNumId w:val="17"/>
  </w:num>
  <w:num w:numId="19" w16cid:durableId="177542364">
    <w:abstractNumId w:val="11"/>
  </w:num>
  <w:num w:numId="20" w16cid:durableId="176602677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3EEE"/>
    <w:rsid w:val="00047996"/>
    <w:rsid w:val="0005274A"/>
    <w:rsid w:val="00054F9F"/>
    <w:rsid w:val="00057DE4"/>
    <w:rsid w:val="00062768"/>
    <w:rsid w:val="00063081"/>
    <w:rsid w:val="00071653"/>
    <w:rsid w:val="0008018B"/>
    <w:rsid w:val="000824F4"/>
    <w:rsid w:val="000959D4"/>
    <w:rsid w:val="000978E8"/>
    <w:rsid w:val="000A1689"/>
    <w:rsid w:val="000B1DED"/>
    <w:rsid w:val="000B4E5A"/>
    <w:rsid w:val="000B689A"/>
    <w:rsid w:val="00102BCB"/>
    <w:rsid w:val="0012209D"/>
    <w:rsid w:val="00126C85"/>
    <w:rsid w:val="001312F9"/>
    <w:rsid w:val="001532E2"/>
    <w:rsid w:val="00156F2F"/>
    <w:rsid w:val="0018144C"/>
    <w:rsid w:val="001840EA"/>
    <w:rsid w:val="001A3498"/>
    <w:rsid w:val="001A5DEB"/>
    <w:rsid w:val="001B6986"/>
    <w:rsid w:val="001C5C5C"/>
    <w:rsid w:val="001D0B37"/>
    <w:rsid w:val="001D5201"/>
    <w:rsid w:val="001E24BE"/>
    <w:rsid w:val="00205458"/>
    <w:rsid w:val="00205965"/>
    <w:rsid w:val="002364E9"/>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1514"/>
    <w:rsid w:val="002F7597"/>
    <w:rsid w:val="00312C9E"/>
    <w:rsid w:val="00313CC8"/>
    <w:rsid w:val="003178D9"/>
    <w:rsid w:val="0034151E"/>
    <w:rsid w:val="00343D93"/>
    <w:rsid w:val="0036225C"/>
    <w:rsid w:val="00364B2C"/>
    <w:rsid w:val="003701F7"/>
    <w:rsid w:val="00387789"/>
    <w:rsid w:val="003A2001"/>
    <w:rsid w:val="003A2F61"/>
    <w:rsid w:val="003B0262"/>
    <w:rsid w:val="003B7540"/>
    <w:rsid w:val="003D6D48"/>
    <w:rsid w:val="0040710E"/>
    <w:rsid w:val="004108C0"/>
    <w:rsid w:val="004263FE"/>
    <w:rsid w:val="00463797"/>
    <w:rsid w:val="00467596"/>
    <w:rsid w:val="00474D00"/>
    <w:rsid w:val="004B2A50"/>
    <w:rsid w:val="004B3623"/>
    <w:rsid w:val="004B567C"/>
    <w:rsid w:val="004C0252"/>
    <w:rsid w:val="004D6A3B"/>
    <w:rsid w:val="0051744C"/>
    <w:rsid w:val="00524005"/>
    <w:rsid w:val="00541CE0"/>
    <w:rsid w:val="005534E1"/>
    <w:rsid w:val="00573487"/>
    <w:rsid w:val="00580CBF"/>
    <w:rsid w:val="005907B3"/>
    <w:rsid w:val="005949FA"/>
    <w:rsid w:val="005B1A7E"/>
    <w:rsid w:val="005C116F"/>
    <w:rsid w:val="005D44D1"/>
    <w:rsid w:val="00601F61"/>
    <w:rsid w:val="00616CF2"/>
    <w:rsid w:val="00617FAD"/>
    <w:rsid w:val="006249FD"/>
    <w:rsid w:val="00634472"/>
    <w:rsid w:val="00651280"/>
    <w:rsid w:val="00671F76"/>
    <w:rsid w:val="00680547"/>
    <w:rsid w:val="00692B71"/>
    <w:rsid w:val="00695D76"/>
    <w:rsid w:val="006B1AF6"/>
    <w:rsid w:val="006F44EB"/>
    <w:rsid w:val="006F729E"/>
    <w:rsid w:val="00702D64"/>
    <w:rsid w:val="0070376B"/>
    <w:rsid w:val="00746AEB"/>
    <w:rsid w:val="00761108"/>
    <w:rsid w:val="00791076"/>
    <w:rsid w:val="0079197B"/>
    <w:rsid w:val="00791A2A"/>
    <w:rsid w:val="007B4A81"/>
    <w:rsid w:val="007C22CC"/>
    <w:rsid w:val="007C6FAA"/>
    <w:rsid w:val="007E2D19"/>
    <w:rsid w:val="007F2AEA"/>
    <w:rsid w:val="00813365"/>
    <w:rsid w:val="00813A2C"/>
    <w:rsid w:val="0082020C"/>
    <w:rsid w:val="0082075E"/>
    <w:rsid w:val="008423CA"/>
    <w:rsid w:val="008443D8"/>
    <w:rsid w:val="00854B1E"/>
    <w:rsid w:val="00856B8A"/>
    <w:rsid w:val="00876272"/>
    <w:rsid w:val="00883499"/>
    <w:rsid w:val="00885FD1"/>
    <w:rsid w:val="008961F9"/>
    <w:rsid w:val="008D52C9"/>
    <w:rsid w:val="008F03C7"/>
    <w:rsid w:val="009064A9"/>
    <w:rsid w:val="009104DF"/>
    <w:rsid w:val="00937FEC"/>
    <w:rsid w:val="009419A4"/>
    <w:rsid w:val="00945F4B"/>
    <w:rsid w:val="009464AF"/>
    <w:rsid w:val="00954E47"/>
    <w:rsid w:val="00965BFB"/>
    <w:rsid w:val="00970E28"/>
    <w:rsid w:val="009753DC"/>
    <w:rsid w:val="0098120F"/>
    <w:rsid w:val="00996476"/>
    <w:rsid w:val="00A021B7"/>
    <w:rsid w:val="00A131D9"/>
    <w:rsid w:val="00A14888"/>
    <w:rsid w:val="00A23226"/>
    <w:rsid w:val="00A34296"/>
    <w:rsid w:val="00A348F3"/>
    <w:rsid w:val="00A521A9"/>
    <w:rsid w:val="00A7244A"/>
    <w:rsid w:val="00A90ADF"/>
    <w:rsid w:val="00A925C0"/>
    <w:rsid w:val="00AA3CB5"/>
    <w:rsid w:val="00AB47D6"/>
    <w:rsid w:val="00AB4D17"/>
    <w:rsid w:val="00AC2B17"/>
    <w:rsid w:val="00AC453C"/>
    <w:rsid w:val="00AE1CA0"/>
    <w:rsid w:val="00AE39DC"/>
    <w:rsid w:val="00AE4DC4"/>
    <w:rsid w:val="00B02F38"/>
    <w:rsid w:val="00B430BB"/>
    <w:rsid w:val="00B80500"/>
    <w:rsid w:val="00B84C12"/>
    <w:rsid w:val="00BB4A42"/>
    <w:rsid w:val="00BB7845"/>
    <w:rsid w:val="00BF1CC6"/>
    <w:rsid w:val="00C262BD"/>
    <w:rsid w:val="00C31B06"/>
    <w:rsid w:val="00C907D0"/>
    <w:rsid w:val="00CB1F23"/>
    <w:rsid w:val="00CC07E6"/>
    <w:rsid w:val="00CD04F0"/>
    <w:rsid w:val="00CE3A26"/>
    <w:rsid w:val="00D15275"/>
    <w:rsid w:val="00D16D9D"/>
    <w:rsid w:val="00D31189"/>
    <w:rsid w:val="00D3349E"/>
    <w:rsid w:val="00D50678"/>
    <w:rsid w:val="00D54AA2"/>
    <w:rsid w:val="00D55315"/>
    <w:rsid w:val="00D5587F"/>
    <w:rsid w:val="00D65B56"/>
    <w:rsid w:val="00D67D41"/>
    <w:rsid w:val="00D73BB9"/>
    <w:rsid w:val="00DC1CE3"/>
    <w:rsid w:val="00DE553C"/>
    <w:rsid w:val="00E01106"/>
    <w:rsid w:val="00E25775"/>
    <w:rsid w:val="00E264FD"/>
    <w:rsid w:val="00E30BA7"/>
    <w:rsid w:val="00E363B8"/>
    <w:rsid w:val="00E63AC1"/>
    <w:rsid w:val="00E91AF4"/>
    <w:rsid w:val="00E96015"/>
    <w:rsid w:val="00EB589D"/>
    <w:rsid w:val="00ED2E52"/>
    <w:rsid w:val="00EE13FB"/>
    <w:rsid w:val="00EE4601"/>
    <w:rsid w:val="00F01EA0"/>
    <w:rsid w:val="00F1207B"/>
    <w:rsid w:val="00F135E0"/>
    <w:rsid w:val="00F378D2"/>
    <w:rsid w:val="00F45966"/>
    <w:rsid w:val="00F7576F"/>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2661A0"/>
  <w15:docId w15:val="{FA320500-FE21-4856-A055-875C076B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1312F9"/>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1312F9"/>
    <w:rPr>
      <w:rFonts w:ascii="CG Times" w:hAnsi="CG Times"/>
      <w:snapToGrid w:val="0"/>
      <w:sz w:val="24"/>
      <w:lang w:val="en-US" w:eastAsia="en-US"/>
    </w:rPr>
  </w:style>
  <w:style w:type="character" w:customStyle="1" w:styleId="normaltextrun">
    <w:name w:val="normaltextrun"/>
    <w:basedOn w:val="DefaultParagraphFont"/>
    <w:rsid w:val="004D6A3B"/>
  </w:style>
  <w:style w:type="character" w:customStyle="1" w:styleId="eop">
    <w:name w:val="eop"/>
    <w:basedOn w:val="DefaultParagraphFont"/>
    <w:rsid w:val="004D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5552dd0-8e9f-4529-8583-bb9d15906ff8" xsi:nil="true"/>
    <_ip_UnifiedCompliancePolicyUIAction xmlns="http://schemas.microsoft.com/sharepoint/v3" xsi:nil="true"/>
    <_ip_UnifiedCompliancePolicyProperties xmlns="http://schemas.microsoft.com/sharepoint/v3" xsi:nil="true"/>
    <SharedWithUsers xmlns="3a5876ff-ebee-4689-9885-a67e46027ce0">
      <UserInfo>
        <DisplayName>Sian Winter</DisplayName>
        <AccountId>161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948219EBBF664E8F14BB6C685B5A9E" ma:contentTypeVersion="18" ma:contentTypeDescription="Create a new document." ma:contentTypeScope="" ma:versionID="6e240e217467c55c71dad972b323cff1">
  <xsd:schema xmlns:xsd="http://www.w3.org/2001/XMLSchema" xmlns:xs="http://www.w3.org/2001/XMLSchema" xmlns:p="http://schemas.microsoft.com/office/2006/metadata/properties" xmlns:ns1="http://schemas.microsoft.com/sharepoint/v3" xmlns:ns2="15552dd0-8e9f-4529-8583-bb9d15906ff8" xmlns:ns3="3a5876ff-ebee-4689-9885-a67e46027ce0" targetNamespace="http://schemas.microsoft.com/office/2006/metadata/properties" ma:root="true" ma:fieldsID="1c28b4812811a27db2390b299fe6aa97" ns1:_="" ns2:_="" ns3:_="">
    <xsd:import namespace="http://schemas.microsoft.com/sharepoint/v3"/>
    <xsd:import namespace="15552dd0-8e9f-4529-8583-bb9d15906ff8"/>
    <xsd:import namespace="3a5876ff-ebee-4689-9885-a67e46027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52dd0-8e9f-4529-8583-bb9d1590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876ff-ebee-4689-9885-a67e46027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15552dd0-8e9f-4529-8583-bb9d15906ff8"/>
    <ds:schemaRef ds:uri="3a5876ff-ebee-4689-9885-a67e46027ce0"/>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1A5798E5-CFE3-4D4B-AC1E-D6B296E3A83A}">
  <ds:schemaRefs>
    <ds:schemaRef ds:uri="http://schemas.openxmlformats.org/officeDocument/2006/bibliography"/>
  </ds:schemaRefs>
</ds:datastoreItem>
</file>

<file path=customXml/itemProps4.xml><?xml version="1.0" encoding="utf-8"?>
<ds:datastoreItem xmlns:ds="http://schemas.openxmlformats.org/officeDocument/2006/customXml" ds:itemID="{5F190691-7D5C-4407-9A60-40F475D6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552dd0-8e9f-4529-8583-bb9d15906ff8"/>
    <ds:schemaRef ds:uri="3a5876ff-ebee-4689-9885-a67e4602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Template>
  <TotalTime>1</TotalTime>
  <Pages>5</Pages>
  <Words>1338</Words>
  <Characters>8218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Sian Winter</cp:lastModifiedBy>
  <cp:revision>2</cp:revision>
  <cp:lastPrinted>2015-11-23T09:12:00Z</cp:lastPrinted>
  <dcterms:created xsi:type="dcterms:W3CDTF">2024-10-17T15:45:00Z</dcterms:created>
  <dcterms:modified xsi:type="dcterms:W3CDTF">2024-10-17T15:45:00Z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0x01010033948219EBBF664E8F14BB6C685B5A9E</vt:lpwstr>
  </property>
</Properties>
</file>